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4224" w14:textId="77777777" w:rsidR="0044336F" w:rsidRDefault="0044336F" w:rsidP="0017377B">
      <w:pPr>
        <w:spacing w:after="0" w:line="240" w:lineRule="auto"/>
        <w:rPr>
          <w:b/>
          <w:color w:val="0070C0"/>
          <w:spacing w:val="20"/>
          <w:sz w:val="32"/>
          <w:szCs w:val="32"/>
        </w:rPr>
      </w:pPr>
    </w:p>
    <w:p w14:paraId="5A211FBD" w14:textId="77777777" w:rsidR="0044336F" w:rsidRDefault="0044336F" w:rsidP="0017377B">
      <w:pPr>
        <w:spacing w:after="0" w:line="240" w:lineRule="auto"/>
        <w:jc w:val="center"/>
        <w:rPr>
          <w:rFonts w:eastAsia="Times New Roman" w:cs="Script MT Bold"/>
          <w:b/>
          <w:color w:val="00539B"/>
          <w:sz w:val="32"/>
          <w:szCs w:val="32"/>
        </w:rPr>
      </w:pPr>
    </w:p>
    <w:p w14:paraId="43CB8C7F" w14:textId="2DBAE1F0" w:rsidR="0044336F" w:rsidRPr="00F17788" w:rsidRDefault="004732F6" w:rsidP="0017377B">
      <w:pPr>
        <w:spacing w:after="0" w:line="240" w:lineRule="auto"/>
        <w:jc w:val="center"/>
        <w:rPr>
          <w:rFonts w:eastAsia="Times New Roman" w:cs="Script MT Bold"/>
          <w:b/>
          <w:color w:val="003D74" w:themeColor="accent1" w:themeShade="BF"/>
          <w:sz w:val="40"/>
          <w:szCs w:val="40"/>
        </w:rPr>
      </w:pPr>
      <w:r w:rsidRPr="007F3D7B">
        <w:rPr>
          <w:rFonts w:eastAsia="Times New Roman" w:cs="Script MT Bold"/>
          <w:b/>
          <w:color w:val="003D74" w:themeColor="accent1" w:themeShade="BF"/>
          <w:sz w:val="32"/>
          <w:szCs w:val="32"/>
        </w:rPr>
        <w:t>Special Call for Proposals for Project Teams</w:t>
      </w:r>
      <w:r w:rsidR="0044336F" w:rsidRPr="007F3D7B">
        <w:rPr>
          <w:rFonts w:eastAsia="Times New Roman" w:cs="Script MT Bold"/>
          <w:b/>
          <w:color w:val="003D74" w:themeColor="accent1" w:themeShade="BF"/>
          <w:sz w:val="32"/>
          <w:szCs w:val="32"/>
        </w:rPr>
        <w:t xml:space="preserve"> </w:t>
      </w:r>
      <w:r w:rsidRPr="007F3D7B">
        <w:rPr>
          <w:rFonts w:eastAsia="Times New Roman" w:cs="Script MT Bold"/>
          <w:b/>
          <w:color w:val="003D74" w:themeColor="accent1" w:themeShade="BF"/>
          <w:sz w:val="32"/>
          <w:szCs w:val="32"/>
        </w:rPr>
        <w:t xml:space="preserve">Related to </w:t>
      </w:r>
      <w:r w:rsidR="00F17788" w:rsidRPr="007F3D7B">
        <w:rPr>
          <w:rFonts w:eastAsia="Times New Roman" w:cs="Script MT Bold"/>
          <w:b/>
          <w:color w:val="003D74" w:themeColor="accent1" w:themeShade="BF"/>
          <w:sz w:val="32"/>
          <w:szCs w:val="32"/>
        </w:rPr>
        <w:t>Immigration</w:t>
      </w:r>
      <w:r w:rsidR="007F3D7B">
        <w:rPr>
          <w:rFonts w:eastAsia="Times New Roman" w:cs="Script MT Bold"/>
          <w:b/>
          <w:color w:val="003D74" w:themeColor="accent1" w:themeShade="BF"/>
          <w:sz w:val="40"/>
          <w:szCs w:val="40"/>
        </w:rPr>
        <w:t xml:space="preserve"> </w:t>
      </w:r>
      <w:r w:rsidR="007F3D7B" w:rsidRPr="008C4215">
        <w:rPr>
          <w:rFonts w:eastAsia="Times New Roman" w:cs="Script MT Bold"/>
          <w:b/>
          <w:i/>
          <w:iCs/>
          <w:color w:val="003D74" w:themeColor="accent1" w:themeShade="BF"/>
          <w:sz w:val="26"/>
          <w:szCs w:val="26"/>
        </w:rPr>
        <w:t>Deadline: October 28, 2019</w:t>
      </w:r>
    </w:p>
    <w:p w14:paraId="7729FC49" w14:textId="77777777" w:rsidR="004732F6" w:rsidRDefault="004732F6" w:rsidP="0017377B">
      <w:pPr>
        <w:spacing w:after="0" w:line="240" w:lineRule="auto"/>
        <w:jc w:val="center"/>
        <w:rPr>
          <w:b/>
          <w:color w:val="FF0000"/>
        </w:rPr>
      </w:pPr>
    </w:p>
    <w:p w14:paraId="72D9CC95" w14:textId="7B0E7452" w:rsidR="0044336F" w:rsidRPr="0017377B" w:rsidRDefault="004732F6" w:rsidP="0017377B">
      <w:pPr>
        <w:spacing w:after="0" w:line="240" w:lineRule="auto"/>
        <w:jc w:val="center"/>
      </w:pPr>
      <w:r w:rsidRPr="004732F6">
        <w:rPr>
          <w:b/>
          <w:color w:val="FF0000"/>
        </w:rPr>
        <w:t>Important Note:</w:t>
      </w:r>
      <w:r w:rsidRPr="004732F6">
        <w:rPr>
          <w:color w:val="FF0000"/>
        </w:rPr>
        <w:t xml:space="preserve"> </w:t>
      </w:r>
      <w:r w:rsidRPr="0017377B">
        <w:t xml:space="preserve">This RFP is only for projects related to </w:t>
      </w:r>
      <w:r w:rsidR="00F17788" w:rsidRPr="0017377B">
        <w:t>immigration</w:t>
      </w:r>
      <w:r w:rsidRPr="0017377B">
        <w:t>. All other proposal</w:t>
      </w:r>
      <w:r w:rsidR="005770A0" w:rsidRPr="0017377B">
        <w:t>s</w:t>
      </w:r>
      <w:r w:rsidRPr="0017377B">
        <w:t xml:space="preserve"> for year-long Bass Connections teams should be submitted through our normal RFP process</w:t>
      </w:r>
      <w:r w:rsidR="00E3114B">
        <w:t>,</w:t>
      </w:r>
      <w:r w:rsidRPr="0017377B">
        <w:t xml:space="preserve"> </w:t>
      </w:r>
      <w:r w:rsidR="00714A66" w:rsidRPr="0017377B">
        <w:t xml:space="preserve">which </w:t>
      </w:r>
      <w:r w:rsidR="00A13F03" w:rsidRPr="0017377B">
        <w:t>will open on September 3, 2019 with a deadline of November 4, 2019</w:t>
      </w:r>
      <w:r w:rsidRPr="0017377B">
        <w:t xml:space="preserve"> at 5:00 p.m.</w:t>
      </w:r>
    </w:p>
    <w:p w14:paraId="091232A9" w14:textId="77777777" w:rsidR="005770A0" w:rsidRPr="004732F6" w:rsidRDefault="005770A0" w:rsidP="0017377B">
      <w:pPr>
        <w:spacing w:after="0" w:line="240" w:lineRule="auto"/>
        <w:jc w:val="center"/>
      </w:pPr>
    </w:p>
    <w:p w14:paraId="288A7846" w14:textId="5C341C9C" w:rsidR="0044336F" w:rsidRDefault="004732F6" w:rsidP="0017377B">
      <w:pPr>
        <w:spacing w:after="0" w:line="240" w:lineRule="auto"/>
        <w:rPr>
          <w:b/>
          <w:color w:val="F09905" w:themeColor="accent3"/>
        </w:rPr>
      </w:pPr>
      <w:r w:rsidRPr="00A13F03">
        <w:rPr>
          <w:b/>
          <w:color w:val="F09905" w:themeColor="accent3"/>
        </w:rPr>
        <w:t>BACKGROUND</w:t>
      </w:r>
    </w:p>
    <w:p w14:paraId="340563EF" w14:textId="1E08B558" w:rsidR="001176CC" w:rsidRDefault="00533E4A" w:rsidP="0017377B">
      <w:pPr>
        <w:spacing w:after="0" w:line="240" w:lineRule="auto"/>
      </w:pPr>
      <w:r w:rsidRPr="001176CC">
        <w:t xml:space="preserve">Bass Connections supports interdisciplinary, collaborative research to address pressing societal challenges. </w:t>
      </w:r>
      <w:r w:rsidR="001176CC" w:rsidRPr="001176CC">
        <w:t xml:space="preserve">The </w:t>
      </w:r>
      <w:hyperlink r:id="rId8" w:history="1">
        <w:r w:rsidR="001176CC" w:rsidRPr="001176CC">
          <w:rPr>
            <w:rStyle w:val="Hyperlink"/>
          </w:rPr>
          <w:t>five interdisciplinary themes</w:t>
        </w:r>
      </w:hyperlink>
      <w:r w:rsidR="001176CC" w:rsidRPr="001176CC">
        <w:t xml:space="preserve"> of Bass Conne</w:t>
      </w:r>
      <w:r w:rsidR="001176CC">
        <w:t>ctions support</w:t>
      </w:r>
      <w:r w:rsidR="001176CC" w:rsidRPr="001176CC">
        <w:t xml:space="preserve"> research related to persistent societal challenges such as health inequities, education, environmental sustainability, the intersection of technology and society, and </w:t>
      </w:r>
      <w:r w:rsidR="00086D6C">
        <w:t xml:space="preserve">the brain’s </w:t>
      </w:r>
      <w:r w:rsidR="00E34BAD">
        <w:t>role in making us human</w:t>
      </w:r>
      <w:r w:rsidR="001176CC" w:rsidRPr="001176CC">
        <w:t>. As broad as these themes are, they are not all</w:t>
      </w:r>
      <w:r w:rsidR="00A83386">
        <w:t>-</w:t>
      </w:r>
      <w:r w:rsidR="001176CC" w:rsidRPr="001176CC">
        <w:t>encompassing</w:t>
      </w:r>
      <w:r w:rsidR="00A83386">
        <w:t>,</w:t>
      </w:r>
      <w:r w:rsidR="001176CC" w:rsidRPr="001176CC">
        <w:t xml:space="preserve"> and we recognize the need to respond nimbly to new challenges confronting society. As a result, in 2018, Bass Connections launched its first “pop-up theme,” focused on hurricane recovery and resilience with a specific focus on the local impacts of Hurricane Florence. </w:t>
      </w:r>
      <w:r w:rsidR="00205D6A" w:rsidRPr="008C4215">
        <w:rPr>
          <w:i/>
          <w:iCs/>
        </w:rPr>
        <w:t>This call is for project proposals related to a new pop-up theme around research related to immigration.</w:t>
      </w:r>
    </w:p>
    <w:p w14:paraId="6E6CF2F5" w14:textId="77777777" w:rsidR="00205D6A" w:rsidRPr="001176CC" w:rsidRDefault="00205D6A" w:rsidP="0017377B">
      <w:pPr>
        <w:spacing w:after="0" w:line="240" w:lineRule="auto"/>
      </w:pPr>
    </w:p>
    <w:p w14:paraId="1C479408" w14:textId="301E05C8" w:rsidR="001176CC" w:rsidRPr="00520741" w:rsidRDefault="001176CC" w:rsidP="0017377B">
      <w:pPr>
        <w:spacing w:after="0" w:line="240" w:lineRule="auto"/>
        <w:rPr>
          <w:b/>
          <w:color w:val="F09905" w:themeColor="accent3"/>
        </w:rPr>
      </w:pPr>
      <w:r w:rsidRPr="00520741">
        <w:rPr>
          <w:b/>
          <w:color w:val="F09905" w:themeColor="accent3"/>
        </w:rPr>
        <w:t>IMMIGRATION</w:t>
      </w:r>
    </w:p>
    <w:p w14:paraId="3DCE7973" w14:textId="3680561B" w:rsidR="00205D6A" w:rsidRDefault="00205D6A" w:rsidP="00205D6A">
      <w:pPr>
        <w:spacing w:after="0" w:line="240" w:lineRule="auto"/>
        <w:rPr>
          <w:color w:val="000000"/>
          <w:shd w:val="clear" w:color="auto" w:fill="FFFFFF"/>
        </w:rPr>
      </w:pPr>
      <w:r w:rsidRPr="00205D6A">
        <w:t>For a country that has defined itself as a “nation of immigrants,” immigration raises complex issues about identity, culture, economics,</w:t>
      </w:r>
      <w:r w:rsidR="00E34BAD">
        <w:t xml:space="preserve"> social services and health care,</w:t>
      </w:r>
      <w:r w:rsidRPr="00205D6A">
        <w:t xml:space="preserve"> and security. In a June 2019 </w:t>
      </w:r>
      <w:hyperlink r:id="rId9" w:history="1">
        <w:r w:rsidRPr="00533E4A">
          <w:rPr>
            <w:rStyle w:val="Hyperlink"/>
            <w:shd w:val="clear" w:color="auto" w:fill="FFFFFF"/>
          </w:rPr>
          <w:t>Gallup poll</w:t>
        </w:r>
      </w:hyperlink>
      <w:r w:rsidRPr="00205D6A">
        <w:t xml:space="preserve">, nearly a quarter of Americans cited immigration as </w:t>
      </w:r>
      <w:r w:rsidRPr="00205D6A">
        <w:rPr>
          <w:i/>
        </w:rPr>
        <w:t xml:space="preserve">the most important problem </w:t>
      </w:r>
      <w:r w:rsidRPr="00205D6A">
        <w:t>facing the country</w:t>
      </w:r>
      <w:r w:rsidR="008C4215">
        <w:t xml:space="preserve">. At the same time, </w:t>
      </w:r>
      <w:r w:rsidR="00B235EA" w:rsidRPr="00533E4A">
        <w:rPr>
          <w:color w:val="000000"/>
          <w:shd w:val="clear" w:color="auto" w:fill="FFFFFF"/>
        </w:rPr>
        <w:t xml:space="preserve">76% of Americans </w:t>
      </w:r>
      <w:hyperlink r:id="rId10" w:history="1">
        <w:r w:rsidR="00B235EA" w:rsidRPr="00533E4A">
          <w:rPr>
            <w:rStyle w:val="Hyperlink"/>
            <w:shd w:val="clear" w:color="auto" w:fill="FFFFFF"/>
          </w:rPr>
          <w:t xml:space="preserve">agree that immigration </w:t>
        </w:r>
        <w:r w:rsidR="00B235EA">
          <w:rPr>
            <w:rStyle w:val="Hyperlink"/>
            <w:shd w:val="clear" w:color="auto" w:fill="FFFFFF"/>
          </w:rPr>
          <w:t>offers more benefits than costs</w:t>
        </w:r>
      </w:hyperlink>
      <w:r w:rsidRPr="00205D6A">
        <w:t>.</w:t>
      </w:r>
      <w:r w:rsidRPr="00533E4A">
        <w:rPr>
          <w:color w:val="000000"/>
          <w:shd w:val="clear" w:color="auto" w:fill="FFFFFF"/>
        </w:rPr>
        <w:t xml:space="preserve"> Another</w:t>
      </w:r>
      <w:r>
        <w:rPr>
          <w:color w:val="000000"/>
          <w:shd w:val="clear" w:color="auto" w:fill="FFFFFF"/>
        </w:rPr>
        <w:t xml:space="preserve"> June 2019</w:t>
      </w:r>
      <w:r w:rsidRPr="00533E4A">
        <w:rPr>
          <w:color w:val="000000"/>
          <w:shd w:val="clear" w:color="auto" w:fill="FFFFFF"/>
        </w:rPr>
        <w:t xml:space="preserve"> </w:t>
      </w:r>
      <w:hyperlink r:id="rId11" w:history="1">
        <w:r w:rsidRPr="00533E4A">
          <w:rPr>
            <w:rStyle w:val="Hyperlink"/>
            <w:shd w:val="clear" w:color="auto" w:fill="FFFFFF"/>
          </w:rPr>
          <w:t>Gallup poll</w:t>
        </w:r>
      </w:hyperlink>
      <w:r w:rsidRPr="00533E4A">
        <w:rPr>
          <w:color w:val="000000"/>
          <w:shd w:val="clear" w:color="auto" w:fill="FFFFFF"/>
        </w:rPr>
        <w:t xml:space="preserve"> found that 37% of Americans want to maintain current immigration levels; 35% want to decrease immigration; and 27</w:t>
      </w:r>
      <w:r w:rsidR="00086D6C">
        <w:rPr>
          <w:color w:val="000000"/>
          <w:shd w:val="clear" w:color="auto" w:fill="FFFFFF"/>
        </w:rPr>
        <w:t>% want to increase immigration.</w:t>
      </w:r>
      <w:r w:rsidRPr="00533E4A">
        <w:rPr>
          <w:color w:val="000000"/>
          <w:shd w:val="clear" w:color="auto" w:fill="FFFFFF"/>
        </w:rPr>
        <w:t xml:space="preserve"> </w:t>
      </w:r>
    </w:p>
    <w:p w14:paraId="111D048D" w14:textId="491786E0" w:rsidR="00B235EA" w:rsidRDefault="00B235EA" w:rsidP="00205D6A">
      <w:pPr>
        <w:spacing w:after="0" w:line="240" w:lineRule="auto"/>
        <w:rPr>
          <w:color w:val="000000"/>
          <w:shd w:val="clear" w:color="auto" w:fill="FFFFFF"/>
        </w:rPr>
      </w:pPr>
    </w:p>
    <w:p w14:paraId="269E1937" w14:textId="2AF9F8C1" w:rsidR="00B235EA" w:rsidRDefault="00B235EA" w:rsidP="00205D6A">
      <w:pPr>
        <w:spacing w:after="0" w:line="240" w:lineRule="auto"/>
        <w:rPr>
          <w:color w:val="000000"/>
          <w:shd w:val="clear" w:color="auto" w:fill="FFFFFF"/>
        </w:rPr>
      </w:pPr>
      <w:r>
        <w:rPr>
          <w:color w:val="000000"/>
          <w:shd w:val="clear" w:color="auto" w:fill="FFFFFF"/>
        </w:rPr>
        <w:t xml:space="preserve">Elsewhere across the globe, spikes in immigration, whether the result of geopolitical conflict, economic crisis, or climate change, have </w:t>
      </w:r>
      <w:r w:rsidR="008C4215">
        <w:rPr>
          <w:color w:val="000000"/>
          <w:shd w:val="clear" w:color="auto" w:fill="FFFFFF"/>
        </w:rPr>
        <w:t xml:space="preserve">also </w:t>
      </w:r>
      <w:r>
        <w:rPr>
          <w:color w:val="000000"/>
          <w:shd w:val="clear" w:color="auto" w:fill="FFFFFF"/>
        </w:rPr>
        <w:t>generated sharp debates over refugee and asylum policy, the boundaries of national sovereignty, and the extent and limits of moral responsibility.</w:t>
      </w:r>
    </w:p>
    <w:p w14:paraId="1EDE09A3" w14:textId="41F30DEC" w:rsidR="00205D6A" w:rsidRDefault="00205D6A" w:rsidP="00205D6A">
      <w:pPr>
        <w:spacing w:after="0" w:line="240" w:lineRule="auto"/>
      </w:pPr>
    </w:p>
    <w:p w14:paraId="7E45963E" w14:textId="7DFAD6EF" w:rsidR="00205D6A" w:rsidRPr="0017377B" w:rsidRDefault="00205D6A" w:rsidP="00205D6A">
      <w:pPr>
        <w:spacing w:after="0" w:line="240" w:lineRule="auto"/>
        <w:rPr>
          <w:b/>
        </w:rPr>
      </w:pPr>
      <w:r w:rsidRPr="0017377B">
        <w:rPr>
          <w:b/>
        </w:rPr>
        <w:t>This is a special call for proposals for faculty interested in addressing research questions</w:t>
      </w:r>
      <w:r>
        <w:rPr>
          <w:b/>
        </w:rPr>
        <w:t xml:space="preserve"> related to immigration</w:t>
      </w:r>
      <w:r w:rsidRPr="0017377B">
        <w:rPr>
          <w:b/>
        </w:rPr>
        <w:t xml:space="preserve"> through a Bass Connections project. Proposed projects may begin in 2019-2020 or 2020-2021. Project funding ranges from $5,000 to $25,000. </w:t>
      </w:r>
    </w:p>
    <w:p w14:paraId="55DA4147" w14:textId="77777777" w:rsidR="00205D6A" w:rsidRDefault="00205D6A" w:rsidP="0017377B">
      <w:pPr>
        <w:spacing w:after="0" w:line="240" w:lineRule="auto"/>
        <w:rPr>
          <w:color w:val="000000"/>
          <w:shd w:val="clear" w:color="auto" w:fill="FFFFFF"/>
        </w:rPr>
      </w:pPr>
    </w:p>
    <w:p w14:paraId="7CB78997" w14:textId="3EE4A1E0" w:rsidR="009E75FA" w:rsidRPr="00533E4A" w:rsidRDefault="003516B8" w:rsidP="0017377B">
      <w:pPr>
        <w:spacing w:after="0" w:line="240" w:lineRule="auto"/>
        <w:rPr>
          <w:color w:val="000000"/>
          <w:shd w:val="clear" w:color="auto" w:fill="FFFFFF"/>
        </w:rPr>
      </w:pPr>
      <w:r>
        <w:rPr>
          <w:color w:val="000000"/>
          <w:shd w:val="clear" w:color="auto" w:fill="FFFFFF"/>
        </w:rPr>
        <w:t xml:space="preserve">Research questions may include, </w:t>
      </w:r>
      <w:r w:rsidR="00205D6A" w:rsidRPr="003516B8">
        <w:rPr>
          <w:i/>
          <w:color w:val="000000"/>
          <w:shd w:val="clear" w:color="auto" w:fill="FFFFFF"/>
        </w:rPr>
        <w:t>b</w:t>
      </w:r>
      <w:r w:rsidRPr="003516B8">
        <w:rPr>
          <w:i/>
          <w:color w:val="000000"/>
          <w:shd w:val="clear" w:color="auto" w:fill="FFFFFF"/>
        </w:rPr>
        <w:t>ut are not limited to</w:t>
      </w:r>
      <w:r w:rsidR="00205D6A">
        <w:rPr>
          <w:color w:val="000000"/>
          <w:shd w:val="clear" w:color="auto" w:fill="FFFFFF"/>
        </w:rPr>
        <w:t xml:space="preserve">: </w:t>
      </w:r>
    </w:p>
    <w:p w14:paraId="5D7EC470" w14:textId="5AE2D991" w:rsidR="004048AC" w:rsidRPr="00533E4A" w:rsidRDefault="004048AC" w:rsidP="0017377B">
      <w:pPr>
        <w:spacing w:after="0" w:line="240" w:lineRule="auto"/>
        <w:rPr>
          <w:color w:val="000000"/>
          <w:shd w:val="clear" w:color="auto" w:fill="FFFFFF"/>
        </w:rPr>
      </w:pPr>
    </w:p>
    <w:p w14:paraId="2D7532CD" w14:textId="1A4FB99C" w:rsidR="002E21E1" w:rsidRDefault="002E21E1" w:rsidP="007E693E">
      <w:pPr>
        <w:pStyle w:val="ListParagraph"/>
        <w:numPr>
          <w:ilvl w:val="0"/>
          <w:numId w:val="16"/>
        </w:numPr>
        <w:spacing w:after="40" w:line="240" w:lineRule="auto"/>
        <w:ind w:left="360"/>
        <w:contextualSpacing w:val="0"/>
        <w:rPr>
          <w:color w:val="000000"/>
          <w:shd w:val="clear" w:color="auto" w:fill="FFFFFF"/>
        </w:rPr>
      </w:pPr>
      <w:r w:rsidRPr="00533E4A">
        <w:rPr>
          <w:color w:val="000000"/>
          <w:shd w:val="clear" w:color="auto" w:fill="FFFFFF"/>
        </w:rPr>
        <w:t xml:space="preserve">What </w:t>
      </w:r>
      <w:r>
        <w:rPr>
          <w:color w:val="000000"/>
          <w:shd w:val="clear" w:color="auto" w:fill="FFFFFF"/>
        </w:rPr>
        <w:t>has been</w:t>
      </w:r>
      <w:r w:rsidRPr="00533E4A">
        <w:rPr>
          <w:color w:val="000000"/>
          <w:shd w:val="clear" w:color="auto" w:fill="FFFFFF"/>
        </w:rPr>
        <w:t xml:space="preserve"> the economic impact</w:t>
      </w:r>
      <w:r w:rsidR="00467098">
        <w:rPr>
          <w:color w:val="000000"/>
          <w:shd w:val="clear" w:color="auto" w:fill="FFFFFF"/>
        </w:rPr>
        <w:t xml:space="preserve"> and</w:t>
      </w:r>
      <w:r w:rsidR="000417CF">
        <w:rPr>
          <w:color w:val="000000"/>
          <w:shd w:val="clear" w:color="auto" w:fill="FFFFFF"/>
        </w:rPr>
        <w:t>/</w:t>
      </w:r>
      <w:r w:rsidR="00467098">
        <w:rPr>
          <w:color w:val="000000"/>
          <w:shd w:val="clear" w:color="auto" w:fill="FFFFFF"/>
        </w:rPr>
        <w:t xml:space="preserve">or </w:t>
      </w:r>
      <w:r w:rsidR="000417CF">
        <w:rPr>
          <w:color w:val="000000"/>
          <w:shd w:val="clear" w:color="auto" w:fill="FFFFFF"/>
        </w:rPr>
        <w:t>social experience</w:t>
      </w:r>
      <w:r w:rsidRPr="00533E4A">
        <w:rPr>
          <w:color w:val="000000"/>
          <w:shd w:val="clear" w:color="auto" w:fill="FFFFFF"/>
        </w:rPr>
        <w:t xml:space="preserve"> of immigration</w:t>
      </w:r>
      <w:r>
        <w:rPr>
          <w:color w:val="000000"/>
          <w:shd w:val="clear" w:color="auto" w:fill="FFFFFF"/>
        </w:rPr>
        <w:t xml:space="preserve">, in the </w:t>
      </w:r>
      <w:r w:rsidR="00086D6C">
        <w:rPr>
          <w:color w:val="000000"/>
          <w:shd w:val="clear" w:color="auto" w:fill="FFFFFF"/>
        </w:rPr>
        <w:t>U.S.</w:t>
      </w:r>
      <w:r>
        <w:rPr>
          <w:color w:val="000000"/>
          <w:shd w:val="clear" w:color="auto" w:fill="FFFFFF"/>
        </w:rPr>
        <w:t xml:space="preserve"> or elsewhere</w:t>
      </w:r>
      <w:r w:rsidRPr="00533E4A">
        <w:rPr>
          <w:color w:val="000000"/>
          <w:shd w:val="clear" w:color="auto" w:fill="FFFFFF"/>
        </w:rPr>
        <w:t xml:space="preserve">? </w:t>
      </w:r>
    </w:p>
    <w:p w14:paraId="042AA34A" w14:textId="46EC5B85" w:rsidR="002E21E1" w:rsidRDefault="002E21E1" w:rsidP="007E693E">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How can we best assess the relationship between national security and immigration policy</w:t>
      </w:r>
      <w:r w:rsidRPr="00533E4A">
        <w:rPr>
          <w:color w:val="000000"/>
          <w:shd w:val="clear" w:color="auto" w:fill="FFFFFF"/>
        </w:rPr>
        <w:t>?</w:t>
      </w:r>
    </w:p>
    <w:p w14:paraId="341428A0" w14:textId="4F998702" w:rsidR="00E34BAD" w:rsidRDefault="002E21E1" w:rsidP="00E34BAD">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 xml:space="preserve">What rights, under either national or international law, </w:t>
      </w:r>
      <w:r w:rsidR="000417CF">
        <w:rPr>
          <w:color w:val="000000"/>
          <w:shd w:val="clear" w:color="auto" w:fill="FFFFFF"/>
        </w:rPr>
        <w:t>are possessed by</w:t>
      </w:r>
      <w:r w:rsidR="00683A7F">
        <w:rPr>
          <w:color w:val="000000"/>
          <w:shd w:val="clear" w:color="auto" w:fill="FFFFFF"/>
        </w:rPr>
        <w:t xml:space="preserve"> </w:t>
      </w:r>
      <w:r w:rsidR="00E34BAD">
        <w:rPr>
          <w:color w:val="000000"/>
          <w:shd w:val="clear" w:color="auto" w:fill="FFFFFF"/>
        </w:rPr>
        <w:t xml:space="preserve">individuals entering a country without </w:t>
      </w:r>
      <w:r w:rsidR="000417CF">
        <w:rPr>
          <w:color w:val="000000"/>
          <w:shd w:val="clear" w:color="auto" w:fill="FFFFFF"/>
        </w:rPr>
        <w:t xml:space="preserve">prior </w:t>
      </w:r>
      <w:r w:rsidR="00E34BAD">
        <w:rPr>
          <w:color w:val="000000"/>
          <w:shd w:val="clear" w:color="auto" w:fill="FFFFFF"/>
        </w:rPr>
        <w:t>legal permission</w:t>
      </w:r>
      <w:r>
        <w:rPr>
          <w:color w:val="000000"/>
          <w:shd w:val="clear" w:color="auto" w:fill="FFFFFF"/>
        </w:rPr>
        <w:t>?</w:t>
      </w:r>
    </w:p>
    <w:p w14:paraId="21808860" w14:textId="7DB73DE2" w:rsidR="002E21E1" w:rsidRDefault="002E21E1" w:rsidP="007E693E">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 xml:space="preserve">How have political attitudes toward immigrants and immigration, in the </w:t>
      </w:r>
      <w:r w:rsidR="00086D6C">
        <w:rPr>
          <w:color w:val="000000"/>
          <w:shd w:val="clear" w:color="auto" w:fill="FFFFFF"/>
        </w:rPr>
        <w:t>U.S.</w:t>
      </w:r>
      <w:r>
        <w:rPr>
          <w:color w:val="000000"/>
          <w:shd w:val="clear" w:color="auto" w:fill="FFFFFF"/>
        </w:rPr>
        <w:t xml:space="preserve"> or elsewhere, cha</w:t>
      </w:r>
      <w:r w:rsidR="00086D6C">
        <w:rPr>
          <w:color w:val="000000"/>
          <w:shd w:val="clear" w:color="auto" w:fill="FFFFFF"/>
        </w:rPr>
        <w:t>nged over the past fifty years?</w:t>
      </w:r>
      <w:r>
        <w:rPr>
          <w:color w:val="000000"/>
          <w:shd w:val="clear" w:color="auto" w:fill="FFFFFF"/>
        </w:rPr>
        <w:t xml:space="preserve"> What conditions account </w:t>
      </w:r>
      <w:r w:rsidR="00467098">
        <w:rPr>
          <w:color w:val="000000"/>
          <w:shd w:val="clear" w:color="auto" w:fill="FFFFFF"/>
        </w:rPr>
        <w:t xml:space="preserve">for the </w:t>
      </w:r>
      <w:r w:rsidR="007F3D7B">
        <w:rPr>
          <w:color w:val="000000"/>
          <w:shd w:val="clear" w:color="auto" w:fill="FFFFFF"/>
        </w:rPr>
        <w:t>shifts in</w:t>
      </w:r>
      <w:r>
        <w:rPr>
          <w:color w:val="000000"/>
          <w:shd w:val="clear" w:color="auto" w:fill="FFFFFF"/>
        </w:rPr>
        <w:t xml:space="preserve"> public sentiment toward immigration?</w:t>
      </w:r>
    </w:p>
    <w:p w14:paraId="21F49516" w14:textId="52FA3F2D" w:rsidR="00431044" w:rsidRPr="00431044" w:rsidRDefault="00431044" w:rsidP="00431044">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 xml:space="preserve">How </w:t>
      </w:r>
      <w:r w:rsidR="00802AEA">
        <w:rPr>
          <w:color w:val="000000"/>
          <w:shd w:val="clear" w:color="auto" w:fill="FFFFFF"/>
        </w:rPr>
        <w:t xml:space="preserve">has </w:t>
      </w:r>
      <w:r>
        <w:rPr>
          <w:color w:val="000000"/>
          <w:shd w:val="clear" w:color="auto" w:fill="FFFFFF"/>
        </w:rPr>
        <w:t>media coverage of immigration impacted perceptions, attitudes</w:t>
      </w:r>
      <w:r w:rsidR="00802AEA">
        <w:rPr>
          <w:color w:val="000000"/>
          <w:shd w:val="clear" w:color="auto" w:fill="FFFFFF"/>
        </w:rPr>
        <w:t>,</w:t>
      </w:r>
      <w:r>
        <w:rPr>
          <w:color w:val="000000"/>
          <w:shd w:val="clear" w:color="auto" w:fill="FFFFFF"/>
        </w:rPr>
        <w:t xml:space="preserve"> or biases regarding ‘otherness’ and the current climate of political polarization?</w:t>
      </w:r>
    </w:p>
    <w:p w14:paraId="7ED7272D" w14:textId="77777777" w:rsidR="00802AEA" w:rsidRPr="009F47BB" w:rsidRDefault="00802AEA" w:rsidP="00802AEA">
      <w:pPr>
        <w:pStyle w:val="ListParagraph"/>
        <w:numPr>
          <w:ilvl w:val="0"/>
          <w:numId w:val="16"/>
        </w:numPr>
        <w:spacing w:after="40" w:line="240" w:lineRule="auto"/>
        <w:ind w:left="360"/>
        <w:contextualSpacing w:val="0"/>
        <w:rPr>
          <w:color w:val="000000"/>
          <w:shd w:val="clear" w:color="auto" w:fill="FFFFFF"/>
        </w:rPr>
      </w:pPr>
      <w:r w:rsidRPr="009F47BB">
        <w:rPr>
          <w:color w:val="000000"/>
          <w:shd w:val="clear" w:color="auto" w:fill="FFFFFF"/>
        </w:rPr>
        <w:t>What is the impact of immigration status on stress</w:t>
      </w:r>
      <w:r>
        <w:rPr>
          <w:color w:val="000000"/>
          <w:shd w:val="clear" w:color="auto" w:fill="FFFFFF"/>
        </w:rPr>
        <w:t xml:space="preserve"> and health outcomes? How should countries plan and account for the provision of health care for immigrant populations? </w:t>
      </w:r>
    </w:p>
    <w:p w14:paraId="3C5ED7FF" w14:textId="77777777" w:rsidR="00802AEA" w:rsidRPr="00533E4A" w:rsidRDefault="00802AEA" w:rsidP="00802AEA">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How can public agencies most effectively engage with immigrant communities when those communities are often distrusting of government?</w:t>
      </w:r>
    </w:p>
    <w:p w14:paraId="4BC168D7" w14:textId="56283AA2" w:rsidR="004048AC" w:rsidRPr="00533E4A" w:rsidRDefault="007F3D7B" w:rsidP="007E693E">
      <w:pPr>
        <w:pStyle w:val="ListParagraph"/>
        <w:numPr>
          <w:ilvl w:val="0"/>
          <w:numId w:val="16"/>
        </w:numPr>
        <w:spacing w:after="40" w:line="240" w:lineRule="auto"/>
        <w:ind w:left="360"/>
        <w:contextualSpacing w:val="0"/>
        <w:rPr>
          <w:color w:val="000000"/>
          <w:shd w:val="clear" w:color="auto" w:fill="FFFFFF"/>
        </w:rPr>
      </w:pPr>
      <w:r>
        <w:rPr>
          <w:color w:val="000000"/>
          <w:shd w:val="clear" w:color="auto" w:fill="FFFFFF"/>
        </w:rPr>
        <w:t>What approaches have</w:t>
      </w:r>
      <w:r w:rsidR="002E21E1">
        <w:rPr>
          <w:color w:val="000000"/>
          <w:shd w:val="clear" w:color="auto" w:fill="FFFFFF"/>
        </w:rPr>
        <w:t xml:space="preserve"> </w:t>
      </w:r>
      <w:r>
        <w:rPr>
          <w:color w:val="000000"/>
          <w:shd w:val="clear" w:color="auto" w:fill="FFFFFF"/>
        </w:rPr>
        <w:t>countries used to</w:t>
      </w:r>
      <w:r w:rsidR="00B235EA">
        <w:rPr>
          <w:color w:val="000000"/>
          <w:shd w:val="clear" w:color="auto" w:fill="FFFFFF"/>
        </w:rPr>
        <w:t xml:space="preserve"> </w:t>
      </w:r>
      <w:r w:rsidR="004048AC" w:rsidRPr="00533E4A">
        <w:rPr>
          <w:color w:val="000000"/>
          <w:shd w:val="clear" w:color="auto" w:fill="FFFFFF"/>
        </w:rPr>
        <w:t>structure</w:t>
      </w:r>
      <w:r>
        <w:rPr>
          <w:color w:val="000000"/>
          <w:shd w:val="clear" w:color="auto" w:fill="FFFFFF"/>
        </w:rPr>
        <w:t xml:space="preserve"> legal immigration, and</w:t>
      </w:r>
      <w:r w:rsidR="004048AC" w:rsidRPr="00533E4A">
        <w:rPr>
          <w:color w:val="000000"/>
          <w:shd w:val="clear" w:color="auto" w:fill="FFFFFF"/>
        </w:rPr>
        <w:t xml:space="preserve"> </w:t>
      </w:r>
      <w:r>
        <w:rPr>
          <w:color w:val="000000"/>
          <w:shd w:val="clear" w:color="auto" w:fill="FFFFFF"/>
        </w:rPr>
        <w:t>to what effect?</w:t>
      </w:r>
    </w:p>
    <w:p w14:paraId="2B8F9675" w14:textId="00452762" w:rsidR="004048AC" w:rsidRPr="00533E4A" w:rsidRDefault="004048AC" w:rsidP="007E693E">
      <w:pPr>
        <w:pStyle w:val="ListParagraph"/>
        <w:numPr>
          <w:ilvl w:val="0"/>
          <w:numId w:val="16"/>
        </w:numPr>
        <w:spacing w:after="40" w:line="240" w:lineRule="auto"/>
        <w:ind w:left="360"/>
        <w:contextualSpacing w:val="0"/>
        <w:rPr>
          <w:color w:val="000000"/>
          <w:shd w:val="clear" w:color="auto" w:fill="FFFFFF"/>
        </w:rPr>
      </w:pPr>
      <w:r w:rsidRPr="00533E4A">
        <w:rPr>
          <w:color w:val="000000"/>
          <w:shd w:val="clear" w:color="auto" w:fill="FFFFFF"/>
        </w:rPr>
        <w:t xml:space="preserve">How should </w:t>
      </w:r>
      <w:r w:rsidR="00533E4A">
        <w:rPr>
          <w:color w:val="000000"/>
          <w:shd w:val="clear" w:color="auto" w:fill="FFFFFF"/>
        </w:rPr>
        <w:t>the U.S.</w:t>
      </w:r>
      <w:r w:rsidR="00B235EA">
        <w:rPr>
          <w:color w:val="000000"/>
          <w:shd w:val="clear" w:color="auto" w:fill="FFFFFF"/>
        </w:rPr>
        <w:t>, or other nations,</w:t>
      </w:r>
      <w:r w:rsidRPr="00533E4A">
        <w:rPr>
          <w:color w:val="000000"/>
          <w:shd w:val="clear" w:color="auto" w:fill="FFFFFF"/>
        </w:rPr>
        <w:t xml:space="preserve"> support new immigrants? </w:t>
      </w:r>
    </w:p>
    <w:p w14:paraId="66050C5D" w14:textId="6BF6EF48" w:rsidR="004048AC" w:rsidRDefault="004048AC" w:rsidP="007E693E">
      <w:pPr>
        <w:pStyle w:val="ListParagraph"/>
        <w:numPr>
          <w:ilvl w:val="0"/>
          <w:numId w:val="16"/>
        </w:numPr>
        <w:spacing w:after="40" w:line="240" w:lineRule="auto"/>
        <w:ind w:left="360"/>
        <w:contextualSpacing w:val="0"/>
        <w:rPr>
          <w:color w:val="000000"/>
          <w:shd w:val="clear" w:color="auto" w:fill="FFFFFF"/>
        </w:rPr>
      </w:pPr>
      <w:r w:rsidRPr="00533E4A">
        <w:rPr>
          <w:color w:val="000000"/>
          <w:shd w:val="clear" w:color="auto" w:fill="FFFFFF"/>
        </w:rPr>
        <w:t xml:space="preserve">How </w:t>
      </w:r>
      <w:r w:rsidR="002E21E1">
        <w:rPr>
          <w:color w:val="000000"/>
          <w:shd w:val="clear" w:color="auto" w:fill="FFFFFF"/>
        </w:rPr>
        <w:t>have</w:t>
      </w:r>
      <w:r w:rsidR="002E21E1" w:rsidRPr="00533E4A">
        <w:rPr>
          <w:color w:val="000000"/>
          <w:shd w:val="clear" w:color="auto" w:fill="FFFFFF"/>
        </w:rPr>
        <w:t xml:space="preserve"> </w:t>
      </w:r>
      <w:r w:rsidR="002E21E1">
        <w:rPr>
          <w:color w:val="000000"/>
          <w:shd w:val="clear" w:color="auto" w:fill="FFFFFF"/>
        </w:rPr>
        <w:t xml:space="preserve">governments handled </w:t>
      </w:r>
      <w:r w:rsidRPr="00533E4A">
        <w:rPr>
          <w:color w:val="000000"/>
          <w:shd w:val="clear" w:color="auto" w:fill="FFFFFF"/>
        </w:rPr>
        <w:t>requests for asylum</w:t>
      </w:r>
      <w:r w:rsidR="002E21E1">
        <w:rPr>
          <w:color w:val="000000"/>
          <w:shd w:val="clear" w:color="auto" w:fill="FFFFFF"/>
        </w:rPr>
        <w:t>, by individuals or families</w:t>
      </w:r>
      <w:r w:rsidR="007F3D7B">
        <w:rPr>
          <w:color w:val="000000"/>
          <w:shd w:val="clear" w:color="auto" w:fill="FFFFFF"/>
        </w:rPr>
        <w:t xml:space="preserve">, and to what effect? </w:t>
      </w:r>
    </w:p>
    <w:p w14:paraId="2C85FE99" w14:textId="77777777" w:rsidR="00EB5FE1" w:rsidRDefault="00EB5FE1" w:rsidP="00683A7F">
      <w:pPr>
        <w:pStyle w:val="ListParagraph"/>
        <w:spacing w:after="40" w:line="240" w:lineRule="auto"/>
        <w:ind w:left="360"/>
        <w:contextualSpacing w:val="0"/>
        <w:rPr>
          <w:color w:val="000000"/>
          <w:shd w:val="clear" w:color="auto" w:fill="FFFFFF"/>
        </w:rPr>
      </w:pPr>
    </w:p>
    <w:p w14:paraId="284EE110" w14:textId="77777777" w:rsidR="002C4083" w:rsidRDefault="002C4083" w:rsidP="002C4083">
      <w:pPr>
        <w:spacing w:after="0" w:line="240" w:lineRule="auto"/>
        <w:rPr>
          <w:i/>
        </w:rPr>
      </w:pPr>
      <w:r w:rsidRPr="00446CF0">
        <w:t xml:space="preserve">Members of the Duke community who are interested in this topic are also encouraged to attend the </w:t>
      </w:r>
      <w:hyperlink r:id="rId12" w:history="1">
        <w:r>
          <w:rPr>
            <w:rStyle w:val="Hyperlink"/>
          </w:rPr>
          <w:t>Provost Forum on October 16-17</w:t>
        </w:r>
      </w:hyperlink>
      <w:r w:rsidRPr="00446CF0">
        <w:t xml:space="preserve">: </w:t>
      </w:r>
      <w:r w:rsidRPr="00446CF0">
        <w:rPr>
          <w:i/>
        </w:rPr>
        <w:t>Immigration in a Divided World: Between Nationalism &amp; Humanitarianism</w:t>
      </w:r>
      <w:r>
        <w:rPr>
          <w:i/>
        </w:rPr>
        <w:t>.</w:t>
      </w:r>
    </w:p>
    <w:p w14:paraId="48C1FDC2" w14:textId="77777777" w:rsidR="002C4083" w:rsidRDefault="002C4083" w:rsidP="0017377B">
      <w:pPr>
        <w:spacing w:after="0" w:line="240" w:lineRule="auto"/>
        <w:rPr>
          <w:b/>
          <w:color w:val="F09905" w:themeColor="accent3"/>
        </w:rPr>
      </w:pPr>
    </w:p>
    <w:p w14:paraId="10BA3B75" w14:textId="5E038995" w:rsidR="00103586" w:rsidRPr="00520741" w:rsidRDefault="00520741" w:rsidP="0017377B">
      <w:pPr>
        <w:spacing w:after="0" w:line="240" w:lineRule="auto"/>
        <w:rPr>
          <w:b/>
          <w:color w:val="F09905" w:themeColor="accent3"/>
        </w:rPr>
      </w:pPr>
      <w:r>
        <w:rPr>
          <w:b/>
          <w:color w:val="F09905" w:themeColor="accent3"/>
        </w:rPr>
        <w:t>INSTRUCTIONS</w:t>
      </w:r>
    </w:p>
    <w:p w14:paraId="5FBA9F5E" w14:textId="1CD6A401" w:rsidR="002C4083" w:rsidRPr="002C4083" w:rsidRDefault="008C4215" w:rsidP="0017377B">
      <w:pPr>
        <w:spacing w:after="0" w:line="240" w:lineRule="auto"/>
      </w:pPr>
      <w:r w:rsidRPr="002C4083">
        <w:rPr>
          <w:rFonts w:ascii="Calibri" w:hAnsi="Calibri" w:cs="Calibri"/>
          <w:b/>
        </w:rPr>
        <w:t xml:space="preserve">All proposals must be submitted through the </w:t>
      </w:r>
      <w:hyperlink r:id="rId13" w:history="1">
        <w:r w:rsidRPr="002C4083">
          <w:rPr>
            <w:rStyle w:val="Hyperlink"/>
            <w:rFonts w:ascii="Calibri" w:hAnsi="Calibri" w:cs="Calibri"/>
            <w:b/>
          </w:rPr>
          <w:t>online proposal form</w:t>
        </w:r>
      </w:hyperlink>
      <w:r w:rsidRPr="002C4083">
        <w:rPr>
          <w:rFonts w:ascii="Calibri" w:hAnsi="Calibri" w:cs="Calibri"/>
          <w:b/>
        </w:rPr>
        <w:t xml:space="preserve"> by October 28, 2019 at 5:00 p.m.</w:t>
      </w:r>
      <w:r w:rsidR="002C4083" w:rsidRPr="002C4083">
        <w:rPr>
          <w:rFonts w:ascii="Calibri" w:hAnsi="Calibri" w:cs="Calibri"/>
        </w:rPr>
        <w:t xml:space="preserve"> </w:t>
      </w:r>
      <w:r w:rsidR="002C4083">
        <w:t xml:space="preserve">We will review proposals on a rolling basis. </w:t>
      </w:r>
      <w:r w:rsidR="002C4083">
        <w:rPr>
          <w:rFonts w:ascii="Calibri" w:hAnsi="Calibri" w:cs="Calibri"/>
        </w:rPr>
        <w:t>You may work directly within the online form and save and return to your work, or you may use th</w:t>
      </w:r>
      <w:r w:rsidR="002C4083">
        <w:rPr>
          <w:rFonts w:ascii="Calibri" w:hAnsi="Calibri" w:cs="Calibri"/>
        </w:rPr>
        <w:t>e proposal template</w:t>
      </w:r>
      <w:r w:rsidR="002C4083">
        <w:rPr>
          <w:rFonts w:ascii="Calibri" w:hAnsi="Calibri" w:cs="Calibri"/>
        </w:rPr>
        <w:t xml:space="preserve"> </w:t>
      </w:r>
      <w:r w:rsidR="00AE58AA">
        <w:rPr>
          <w:rFonts w:ascii="Calibri" w:hAnsi="Calibri" w:cs="Calibri"/>
        </w:rPr>
        <w:t>below</w:t>
      </w:r>
      <w:r w:rsidR="002C4083">
        <w:rPr>
          <w:rFonts w:ascii="Calibri" w:hAnsi="Calibri" w:cs="Calibri"/>
        </w:rPr>
        <w:t xml:space="preserve"> to first draft your responses.</w:t>
      </w:r>
      <w:r w:rsidR="002C4083" w:rsidRPr="002C4083">
        <w:t xml:space="preserve"> </w:t>
      </w:r>
      <w:r w:rsidR="002C4083">
        <w:t>All character count limitations noted include spaces.</w:t>
      </w:r>
      <w:bookmarkStart w:id="0" w:name="_GoBack"/>
      <w:bookmarkEnd w:id="0"/>
    </w:p>
    <w:p w14:paraId="5C6DE4F0" w14:textId="27E850FA" w:rsidR="00103586" w:rsidRDefault="00103586" w:rsidP="0017377B">
      <w:pPr>
        <w:spacing w:after="0" w:line="240" w:lineRule="auto"/>
      </w:pPr>
    </w:p>
    <w:p w14:paraId="233D9993" w14:textId="6A596150" w:rsidR="00103586" w:rsidRPr="00C34A57" w:rsidRDefault="00BF12BF" w:rsidP="0017377B">
      <w:pPr>
        <w:spacing w:line="240" w:lineRule="auto"/>
      </w:pPr>
      <w:r>
        <w:t>In alignment with the Bass Connections model, we will evaluate proposals</w:t>
      </w:r>
      <w:r w:rsidR="00103586" w:rsidRPr="00C34A57">
        <w:t xml:space="preserve"> based on the extent to which the project establishes connections:</w:t>
      </w:r>
    </w:p>
    <w:p w14:paraId="0D39666F" w14:textId="5FF7FB8A" w:rsidR="00103586" w:rsidRDefault="00103586" w:rsidP="0017377B">
      <w:pPr>
        <w:spacing w:after="0" w:line="240" w:lineRule="auto"/>
      </w:pPr>
      <w:r w:rsidRPr="00103586">
        <w:t>1.    across areas of disciplinary expertise</w:t>
      </w:r>
      <w:r w:rsidRPr="00103586">
        <w:br/>
        <w:t>2.    across learner levels</w:t>
      </w:r>
      <w:r w:rsidRPr="00103586">
        <w:br/>
        <w:t>3.    between the academy and the broader world</w:t>
      </w:r>
    </w:p>
    <w:p w14:paraId="674D48CD" w14:textId="349A217E" w:rsidR="00446CF0" w:rsidRDefault="00446CF0" w:rsidP="00446CF0">
      <w:pPr>
        <w:spacing w:after="0" w:line="240" w:lineRule="auto"/>
        <w:rPr>
          <w:i/>
        </w:rPr>
      </w:pPr>
    </w:p>
    <w:p w14:paraId="0CF5D5CA" w14:textId="6F84D11B" w:rsidR="008C4215" w:rsidRDefault="002C4083" w:rsidP="008C4215">
      <w:pPr>
        <w:spacing w:after="0" w:line="240" w:lineRule="auto"/>
      </w:pPr>
      <w:r>
        <w:rPr>
          <w:rFonts w:ascii="Calibri" w:hAnsi="Calibri" w:cs="Calibri"/>
        </w:rPr>
        <w:t>For questions, p</w:t>
      </w:r>
      <w:r w:rsidR="008C4215">
        <w:rPr>
          <w:rFonts w:ascii="Calibri" w:hAnsi="Calibri" w:cs="Calibri"/>
        </w:rPr>
        <w:t xml:space="preserve">lease contact Laura Howes, </w:t>
      </w:r>
      <w:r w:rsidR="008C4215">
        <w:t>Director of Bass Connections</w:t>
      </w:r>
      <w:r>
        <w:t>,</w:t>
      </w:r>
      <w:r w:rsidR="008C4215">
        <w:t xml:space="preserve"> at </w:t>
      </w:r>
      <w:hyperlink r:id="rId14" w:history="1">
        <w:r w:rsidR="008C4215">
          <w:rPr>
            <w:rStyle w:val="Hyperlink"/>
          </w:rPr>
          <w:t>laura.howes@duke.edu</w:t>
        </w:r>
      </w:hyperlink>
      <w:r w:rsidR="008C4215">
        <w:t xml:space="preserve"> or (919) 684-9021. </w:t>
      </w:r>
    </w:p>
    <w:p w14:paraId="1803C0EF" w14:textId="77777777" w:rsidR="008C4215" w:rsidRPr="00446CF0" w:rsidRDefault="008C4215" w:rsidP="00446CF0">
      <w:pPr>
        <w:spacing w:after="0" w:line="240" w:lineRule="auto"/>
        <w:rPr>
          <w:i/>
        </w:rPr>
      </w:pPr>
    </w:p>
    <w:p w14:paraId="3942C4E4" w14:textId="77777777" w:rsidR="00810D88" w:rsidRPr="00520741" w:rsidRDefault="00810D88" w:rsidP="0017377B">
      <w:pPr>
        <w:spacing w:after="0" w:line="240" w:lineRule="auto"/>
        <w:rPr>
          <w:color w:val="F09905" w:themeColor="accent3"/>
        </w:rPr>
      </w:pPr>
    </w:p>
    <w:p w14:paraId="5C41E788" w14:textId="36D20783" w:rsidR="0044336F" w:rsidRPr="00520741" w:rsidRDefault="00520741" w:rsidP="0017377B">
      <w:pPr>
        <w:pStyle w:val="ListParagraph"/>
        <w:numPr>
          <w:ilvl w:val="0"/>
          <w:numId w:val="17"/>
        </w:numPr>
        <w:spacing w:after="0" w:line="240" w:lineRule="auto"/>
        <w:ind w:left="360"/>
        <w:rPr>
          <w:b/>
          <w:color w:val="F09905" w:themeColor="accent3"/>
        </w:rPr>
      </w:pPr>
      <w:r w:rsidRPr="00520741">
        <w:rPr>
          <w:b/>
          <w:color w:val="F09905" w:themeColor="accent3"/>
        </w:rPr>
        <w:t>BASIC INFORMATION</w:t>
      </w:r>
    </w:p>
    <w:p w14:paraId="675C4184" w14:textId="77777777" w:rsidR="0044336F" w:rsidRDefault="0044336F" w:rsidP="0017377B">
      <w:pPr>
        <w:spacing w:after="0" w:line="240" w:lineRule="auto"/>
        <w:rPr>
          <w:rStyle w:val="CustomTitleChar"/>
          <w:caps/>
          <w:color w:val="E86D1F"/>
        </w:rPr>
      </w:pPr>
    </w:p>
    <w:p w14:paraId="594A617C" w14:textId="4196E2D1" w:rsidR="0044336F" w:rsidRDefault="0044336F" w:rsidP="0017377B">
      <w:pPr>
        <w:spacing w:after="0" w:line="240" w:lineRule="auto"/>
        <w:rPr>
          <w:rFonts w:eastAsia="Times New Roman"/>
          <w:bCs/>
        </w:rPr>
      </w:pPr>
      <w:r w:rsidRPr="0048560B">
        <w:rPr>
          <w:rFonts w:eastAsia="Times New Roman"/>
          <w:b/>
          <w:bCs/>
        </w:rPr>
        <w:t>Project title</w:t>
      </w:r>
      <w:r w:rsidR="003516B8">
        <w:rPr>
          <w:rFonts w:eastAsia="Times New Roman"/>
          <w:b/>
          <w:bCs/>
        </w:rPr>
        <w:t xml:space="preserve">: </w:t>
      </w:r>
      <w:r w:rsidR="003516B8">
        <w:t>Titles</w:t>
      </w:r>
      <w:r w:rsidR="003516B8" w:rsidRPr="003516B8">
        <w:t xml:space="preserve"> should help students and external audiences understand what the project is about</w:t>
      </w:r>
      <w:r w:rsidR="003516B8">
        <w:t>. P</w:t>
      </w:r>
      <w:r w:rsidR="003516B8" w:rsidRPr="003516B8">
        <w:t>lease use descriptive and accessible language. Sub-titles are not n</w:t>
      </w:r>
      <w:r w:rsidR="003516B8">
        <w:t>ecessary.</w:t>
      </w:r>
      <w:r>
        <w:rPr>
          <w:rFonts w:eastAsia="Times New Roman"/>
          <w:bCs/>
        </w:rPr>
        <w:t xml:space="preserve"> (</w:t>
      </w:r>
      <w:r w:rsidR="00205D6A">
        <w:rPr>
          <w:rFonts w:eastAsia="Times New Roman"/>
          <w:bCs/>
        </w:rPr>
        <w:t>75</w:t>
      </w:r>
      <w:r>
        <w:rPr>
          <w:rFonts w:eastAsia="Times New Roman"/>
          <w:bCs/>
        </w:rPr>
        <w:t xml:space="preserve"> characters </w:t>
      </w:r>
      <w:r w:rsidRPr="007C4B4B">
        <w:t>maximum</w:t>
      </w:r>
      <w:r w:rsidR="003516B8">
        <w:rPr>
          <w:rFonts w:eastAsia="Times New Roman"/>
          <w:bCs/>
        </w:rPr>
        <w:t>)</w:t>
      </w:r>
    </w:p>
    <w:p w14:paraId="54884337" w14:textId="77777777" w:rsidR="003516B8" w:rsidRPr="003516B8" w:rsidRDefault="003516B8" w:rsidP="0017377B">
      <w:pPr>
        <w:spacing w:after="0" w:line="240" w:lineRule="auto"/>
        <w:rPr>
          <w:rFonts w:eastAsia="Times New Roman"/>
          <w:bCs/>
          <w:i/>
        </w:rPr>
      </w:pPr>
    </w:p>
    <w:p w14:paraId="660362C4" w14:textId="77777777" w:rsidR="00205D6A" w:rsidRDefault="00205D6A" w:rsidP="0017377B">
      <w:pPr>
        <w:spacing w:after="0" w:line="240" w:lineRule="auto"/>
        <w:rPr>
          <w:rFonts w:eastAsia="Times New Roman"/>
          <w:bCs/>
        </w:rPr>
      </w:pPr>
    </w:p>
    <w:p w14:paraId="034A3CA4" w14:textId="77777777" w:rsidR="0044336F" w:rsidRPr="006A59D6" w:rsidRDefault="0044336F" w:rsidP="0017377B">
      <w:pPr>
        <w:spacing w:after="0" w:line="240" w:lineRule="auto"/>
        <w:rPr>
          <w:rFonts w:eastAsia="Times New Roman"/>
          <w:b/>
          <w:bCs/>
        </w:rPr>
      </w:pPr>
      <w:r w:rsidRPr="006A59D6">
        <w:rPr>
          <w:rFonts w:eastAsia="Times New Roman"/>
          <w:b/>
          <w:bCs/>
        </w:rPr>
        <w:t>Primary point of contact</w:t>
      </w:r>
      <w:r>
        <w:rPr>
          <w:rFonts w:eastAsia="Times New Roman"/>
          <w:b/>
          <w:bCs/>
        </w:rPr>
        <w:t xml:space="preserve"> for project</w:t>
      </w:r>
      <w:r w:rsidRPr="006A59D6">
        <w:rPr>
          <w:rFonts w:eastAsia="Times New Roman"/>
          <w:b/>
          <w:bCs/>
        </w:rPr>
        <w:t>:</w:t>
      </w:r>
    </w:p>
    <w:p w14:paraId="52051B72" w14:textId="16BDDA36" w:rsidR="0044336F" w:rsidRDefault="0044336F" w:rsidP="0017377B">
      <w:pPr>
        <w:spacing w:after="0" w:line="240" w:lineRule="auto"/>
        <w:rPr>
          <w:rFonts w:eastAsia="Times New Roman"/>
          <w:bCs/>
        </w:rPr>
      </w:pPr>
      <w:r>
        <w:rPr>
          <w:rFonts w:eastAsia="Times New Roman"/>
          <w:bCs/>
        </w:rPr>
        <w:t xml:space="preserve">Name: </w:t>
      </w:r>
    </w:p>
    <w:p w14:paraId="28FAC347" w14:textId="4599BA96" w:rsidR="0044336F" w:rsidRDefault="0044336F" w:rsidP="0017377B">
      <w:pPr>
        <w:spacing w:after="0" w:line="240" w:lineRule="auto"/>
        <w:rPr>
          <w:rFonts w:eastAsia="Times New Roman"/>
          <w:bCs/>
        </w:rPr>
      </w:pPr>
      <w:r>
        <w:rPr>
          <w:rFonts w:eastAsia="Times New Roman"/>
          <w:bCs/>
        </w:rPr>
        <w:t xml:space="preserve">Email: </w:t>
      </w:r>
    </w:p>
    <w:p w14:paraId="2A5A1A8B" w14:textId="313B1048" w:rsidR="006F18C8" w:rsidRDefault="006F18C8" w:rsidP="0017377B">
      <w:pPr>
        <w:spacing w:after="0" w:line="240" w:lineRule="auto"/>
      </w:pPr>
    </w:p>
    <w:p w14:paraId="26E2717D" w14:textId="77777777" w:rsidR="006F18C8" w:rsidRDefault="006F18C8" w:rsidP="0017377B">
      <w:pPr>
        <w:pStyle w:val="ListParagraph"/>
        <w:spacing w:after="0" w:line="240" w:lineRule="auto"/>
        <w:ind w:left="360"/>
      </w:pPr>
    </w:p>
    <w:p w14:paraId="3B2E3A12" w14:textId="1A4C1182" w:rsidR="0044336F" w:rsidRDefault="00520741" w:rsidP="0017377B">
      <w:pPr>
        <w:pStyle w:val="ListParagraph"/>
        <w:numPr>
          <w:ilvl w:val="0"/>
          <w:numId w:val="17"/>
        </w:numPr>
        <w:spacing w:after="0" w:line="240" w:lineRule="auto"/>
        <w:ind w:left="360"/>
        <w:rPr>
          <w:b/>
          <w:color w:val="F09905" w:themeColor="accent3"/>
        </w:rPr>
      </w:pPr>
      <w:r>
        <w:rPr>
          <w:b/>
          <w:color w:val="F09905" w:themeColor="accent3"/>
        </w:rPr>
        <w:t>PROJECT DESCRIPTION</w:t>
      </w:r>
    </w:p>
    <w:p w14:paraId="73486690" w14:textId="77777777" w:rsidR="0015194A" w:rsidRPr="00520741" w:rsidRDefault="0015194A" w:rsidP="0017377B">
      <w:pPr>
        <w:pStyle w:val="ListParagraph"/>
        <w:spacing w:after="0" w:line="240" w:lineRule="auto"/>
        <w:ind w:left="360"/>
        <w:rPr>
          <w:b/>
          <w:color w:val="F09905" w:themeColor="accent3"/>
        </w:rPr>
      </w:pPr>
    </w:p>
    <w:p w14:paraId="77769CE0" w14:textId="3B714D79" w:rsidR="0044336F" w:rsidRDefault="0044336F" w:rsidP="0017377B">
      <w:pPr>
        <w:spacing w:after="0" w:line="240" w:lineRule="auto"/>
      </w:pPr>
      <w:r>
        <w:rPr>
          <w:b/>
        </w:rPr>
        <w:t xml:space="preserve">Please provide </w:t>
      </w:r>
      <w:r w:rsidR="005770A0">
        <w:rPr>
          <w:b/>
        </w:rPr>
        <w:t>a brief description of the project approach and goals</w:t>
      </w:r>
      <w:r w:rsidR="00BF12BF">
        <w:rPr>
          <w:b/>
        </w:rPr>
        <w:t>, including a description of the planned research methods and activities</w:t>
      </w:r>
      <w:r>
        <w:rPr>
          <w:b/>
        </w:rPr>
        <w:t xml:space="preserve">. </w:t>
      </w:r>
      <w:r w:rsidRPr="001E3221">
        <w:t>(</w:t>
      </w:r>
      <w:r w:rsidR="005770A0">
        <w:t>4,0</w:t>
      </w:r>
      <w:r w:rsidR="004E7CEF">
        <w:t xml:space="preserve">00 character </w:t>
      </w:r>
      <w:r w:rsidRPr="006A59D6">
        <w:t>maximum)</w:t>
      </w:r>
    </w:p>
    <w:p w14:paraId="1C6D4380" w14:textId="284C2003" w:rsidR="0044336F" w:rsidRDefault="0044336F" w:rsidP="0017377B">
      <w:pPr>
        <w:spacing w:after="0" w:line="240" w:lineRule="auto"/>
      </w:pPr>
    </w:p>
    <w:p w14:paraId="4E80A34A" w14:textId="2A3138D2" w:rsidR="0044336F" w:rsidRDefault="0044336F" w:rsidP="0017377B">
      <w:pPr>
        <w:spacing w:after="0" w:line="240" w:lineRule="auto"/>
        <w:rPr>
          <w:b/>
        </w:rPr>
      </w:pPr>
    </w:p>
    <w:p w14:paraId="7E8F7913" w14:textId="6AF66141" w:rsidR="000A450A" w:rsidRDefault="0044336F" w:rsidP="0017377B">
      <w:pPr>
        <w:spacing w:after="0" w:line="240" w:lineRule="auto"/>
      </w:pPr>
      <w:r>
        <w:rPr>
          <w:rFonts w:eastAsia="Times New Roman"/>
          <w:b/>
          <w:bCs/>
        </w:rPr>
        <w:t>What are a</w:t>
      </w:r>
      <w:r w:rsidRPr="0048560B">
        <w:rPr>
          <w:rFonts w:eastAsia="Times New Roman"/>
          <w:b/>
          <w:bCs/>
        </w:rPr>
        <w:t>nticipated outcomes</w:t>
      </w:r>
      <w:r>
        <w:rPr>
          <w:rFonts w:eastAsia="Times New Roman"/>
          <w:b/>
          <w:bCs/>
        </w:rPr>
        <w:t xml:space="preserve"> from this project?</w:t>
      </w:r>
      <w:r>
        <w:rPr>
          <w:rFonts w:eastAsia="Times New Roman"/>
          <w:bCs/>
        </w:rPr>
        <w:t xml:space="preserve"> (e.g., p</w:t>
      </w:r>
      <w:r w:rsidRPr="00406245">
        <w:t>ublication</w:t>
      </w:r>
      <w:r>
        <w:t>s</w:t>
      </w:r>
      <w:r w:rsidRPr="00406245">
        <w:t xml:space="preserve">, website, app, </w:t>
      </w:r>
      <w:r>
        <w:t xml:space="preserve">data collection for further research/grant) </w:t>
      </w:r>
      <w:r w:rsidR="000A450A" w:rsidRPr="001E3221">
        <w:t>(</w:t>
      </w:r>
      <w:r w:rsidR="000A450A">
        <w:t xml:space="preserve">1,000 character </w:t>
      </w:r>
      <w:r w:rsidR="000A450A" w:rsidRPr="006A59D6">
        <w:t>maximum)</w:t>
      </w:r>
    </w:p>
    <w:p w14:paraId="2E9E1DB7" w14:textId="77777777" w:rsidR="0044336F" w:rsidRDefault="0044336F" w:rsidP="0017377B">
      <w:pPr>
        <w:spacing w:after="0" w:line="240" w:lineRule="auto"/>
      </w:pPr>
    </w:p>
    <w:p w14:paraId="02E6C3C9" w14:textId="77777777" w:rsidR="0044336F" w:rsidRDefault="0044336F" w:rsidP="0017377B">
      <w:pPr>
        <w:spacing w:after="0" w:line="240" w:lineRule="auto"/>
      </w:pPr>
    </w:p>
    <w:p w14:paraId="022DFB07" w14:textId="3FB88BEC" w:rsidR="00D07564" w:rsidRDefault="005770A0" w:rsidP="0017377B">
      <w:pPr>
        <w:spacing w:after="0" w:line="240" w:lineRule="auto"/>
      </w:pPr>
      <w:r>
        <w:rPr>
          <w:b/>
        </w:rPr>
        <w:t>Does this proposed project relate to</w:t>
      </w:r>
      <w:r w:rsidR="0044336F" w:rsidRPr="006A59D6">
        <w:rPr>
          <w:b/>
        </w:rPr>
        <w:t xml:space="preserve"> existing work or </w:t>
      </w:r>
      <w:r>
        <w:rPr>
          <w:b/>
        </w:rPr>
        <w:t xml:space="preserve">is it </w:t>
      </w:r>
      <w:r w:rsidR="0044336F" w:rsidRPr="006A59D6">
        <w:rPr>
          <w:b/>
        </w:rPr>
        <w:t>a new endeavor?</w:t>
      </w:r>
      <w:r w:rsidR="0044336F">
        <w:t xml:space="preserve"> </w:t>
      </w:r>
      <w:r w:rsidR="00D07564" w:rsidRPr="001E3221">
        <w:t>(</w:t>
      </w:r>
      <w:r w:rsidR="00D07564">
        <w:t xml:space="preserve">1,200 character </w:t>
      </w:r>
      <w:r w:rsidR="00D07564" w:rsidRPr="006A59D6">
        <w:t>maximum)</w:t>
      </w:r>
    </w:p>
    <w:p w14:paraId="79F5B8B4" w14:textId="3A943792" w:rsidR="0044336F" w:rsidRDefault="0044336F" w:rsidP="0017377B">
      <w:pPr>
        <w:spacing w:after="0" w:line="240" w:lineRule="auto"/>
        <w:rPr>
          <w:rFonts w:eastAsia="Times New Roman"/>
        </w:rPr>
      </w:pPr>
    </w:p>
    <w:p w14:paraId="6324B74D" w14:textId="77777777" w:rsidR="002C4083" w:rsidRDefault="002C4083" w:rsidP="0017377B">
      <w:pPr>
        <w:spacing w:after="0" w:line="240" w:lineRule="auto"/>
        <w:rPr>
          <w:rFonts w:eastAsia="Times New Roman"/>
        </w:rPr>
      </w:pPr>
    </w:p>
    <w:p w14:paraId="067CAB3E" w14:textId="58D4ECED" w:rsidR="0044336F" w:rsidRPr="002C4083" w:rsidRDefault="00520741" w:rsidP="002C4083">
      <w:pPr>
        <w:pStyle w:val="ListParagraph"/>
        <w:numPr>
          <w:ilvl w:val="0"/>
          <w:numId w:val="17"/>
        </w:numPr>
        <w:spacing w:after="0" w:line="240" w:lineRule="auto"/>
        <w:ind w:left="360"/>
        <w:rPr>
          <w:b/>
          <w:color w:val="F09905" w:themeColor="accent3"/>
        </w:rPr>
      </w:pPr>
      <w:r w:rsidRPr="002C4083">
        <w:rPr>
          <w:b/>
          <w:color w:val="F09905" w:themeColor="accent3"/>
        </w:rPr>
        <w:t>TEAM COMPOSITION</w:t>
      </w:r>
      <w:r w:rsidR="0044336F" w:rsidRPr="002C4083">
        <w:rPr>
          <w:b/>
          <w:color w:val="F09905" w:themeColor="accent3"/>
        </w:rPr>
        <w:t xml:space="preserve"> </w:t>
      </w:r>
      <w:r w:rsidR="0044336F" w:rsidRPr="002C4083">
        <w:rPr>
          <w:b/>
          <w:color w:val="F09905" w:themeColor="accent3"/>
        </w:rPr>
        <w:tab/>
      </w:r>
    </w:p>
    <w:p w14:paraId="77C21641" w14:textId="77777777" w:rsidR="0044336F" w:rsidRPr="00D40C45" w:rsidRDefault="0044336F" w:rsidP="0017377B">
      <w:pPr>
        <w:tabs>
          <w:tab w:val="left" w:pos="3780"/>
        </w:tabs>
        <w:spacing w:after="0" w:line="240" w:lineRule="auto"/>
        <w:rPr>
          <w:rStyle w:val="CustomTitleChar"/>
          <w:caps/>
          <w:color w:val="E86D1F"/>
        </w:rPr>
      </w:pPr>
    </w:p>
    <w:p w14:paraId="6BDCA64F" w14:textId="77777777" w:rsidR="0044336F" w:rsidRPr="006A59D6" w:rsidRDefault="0044336F" w:rsidP="0017377B">
      <w:pPr>
        <w:spacing w:after="0" w:line="240" w:lineRule="auto"/>
        <w:rPr>
          <w:b/>
        </w:rPr>
      </w:pPr>
      <w:r w:rsidRPr="006A59D6">
        <w:rPr>
          <w:rFonts w:eastAsia="Times New Roman" w:cs="Script MT Bold"/>
          <w:b/>
          <w:color w:val="00539B"/>
        </w:rPr>
        <w:t>FACULTY/STAFF TEAM LEADERS AND CONTRIBUTORS</w:t>
      </w:r>
    </w:p>
    <w:p w14:paraId="0AE517B8" w14:textId="537D937A" w:rsidR="0044336F" w:rsidRDefault="0044336F" w:rsidP="0017377B">
      <w:pPr>
        <w:spacing w:after="0" w:line="240" w:lineRule="auto"/>
      </w:pPr>
      <w:r w:rsidRPr="00BC2997">
        <w:t>Identify the</w:t>
      </w:r>
      <w:r>
        <w:t xml:space="preserve"> key</w:t>
      </w:r>
      <w:r w:rsidRPr="00BC2997">
        <w:t xml:space="preserve"> </w:t>
      </w:r>
      <w:r>
        <w:t>faculty/staff team</w:t>
      </w:r>
      <w:r w:rsidRPr="00D40C45">
        <w:t xml:space="preserve"> </w:t>
      </w:r>
      <w:r w:rsidRPr="008A4311">
        <w:t xml:space="preserve">leader(s) and contributor(s). </w:t>
      </w:r>
    </w:p>
    <w:p w14:paraId="11CB9A6E" w14:textId="77777777" w:rsidR="0044336F" w:rsidRDefault="0044336F" w:rsidP="0017377B">
      <w:pPr>
        <w:spacing w:after="0" w:line="240" w:lineRule="auto"/>
      </w:pPr>
    </w:p>
    <w:p w14:paraId="4AF0245C" w14:textId="2CA34341" w:rsidR="0044336F" w:rsidRDefault="0044336F" w:rsidP="0017377B">
      <w:pPr>
        <w:pStyle w:val="ListParagraph"/>
        <w:numPr>
          <w:ilvl w:val="0"/>
          <w:numId w:val="1"/>
        </w:numPr>
        <w:spacing w:after="0" w:line="240" w:lineRule="auto"/>
      </w:pPr>
      <w:r w:rsidRPr="0010497F">
        <w:rPr>
          <w:b/>
        </w:rPr>
        <w:t>Team leaders</w:t>
      </w:r>
      <w:r>
        <w:t xml:space="preserve"> are actively engaged in</w:t>
      </w:r>
      <w:r w:rsidRPr="00A454A1">
        <w:t xml:space="preserve"> </w:t>
      </w:r>
      <w:r w:rsidRPr="00D80754">
        <w:t xml:space="preserve">the project and </w:t>
      </w:r>
      <w:r w:rsidRPr="002542BC">
        <w:rPr>
          <w:u w:val="single"/>
        </w:rPr>
        <w:t>attend</w:t>
      </w:r>
      <w:r w:rsidR="005F58C9" w:rsidRPr="002542BC">
        <w:rPr>
          <w:u w:val="single"/>
        </w:rPr>
        <w:t xml:space="preserve"> all (or almost all)</w:t>
      </w:r>
      <w:r w:rsidRPr="002542BC">
        <w:rPr>
          <w:u w:val="single"/>
        </w:rPr>
        <w:t xml:space="preserve"> </w:t>
      </w:r>
      <w:r w:rsidRPr="00D80754">
        <w:t xml:space="preserve">team meetings (most teams have 2-3 co-leaders). </w:t>
      </w:r>
      <w:r>
        <w:t>At least one</w:t>
      </w:r>
      <w:r w:rsidRPr="00BC2997">
        <w:t xml:space="preserve"> </w:t>
      </w:r>
      <w:r>
        <w:t xml:space="preserve">team leader must be a </w:t>
      </w:r>
      <w:r w:rsidRPr="00BC2997">
        <w:t>faculty member</w:t>
      </w:r>
      <w:r w:rsidR="0015194A">
        <w:t>;</w:t>
      </w:r>
      <w:r w:rsidRPr="00214CD1">
        <w:t xml:space="preserve"> </w:t>
      </w:r>
      <w:r w:rsidR="0015194A">
        <w:t xml:space="preserve">staff and graduate students may be co-leaders. </w:t>
      </w:r>
      <w:r>
        <w:t>Projects with</w:t>
      </w:r>
      <w:r w:rsidRPr="00BC2997">
        <w:t xml:space="preserve"> </w:t>
      </w:r>
      <w:r>
        <w:t>team leaders</w:t>
      </w:r>
      <w:r w:rsidRPr="00BC2997">
        <w:t xml:space="preserve"> from different disciplines will receive preference.</w:t>
      </w:r>
    </w:p>
    <w:p w14:paraId="79AFB250" w14:textId="77777777" w:rsidR="0044336F" w:rsidRDefault="0044336F" w:rsidP="0017377B">
      <w:pPr>
        <w:pStyle w:val="ListParagraph"/>
        <w:spacing w:after="0" w:line="240" w:lineRule="auto"/>
        <w:ind w:left="360"/>
      </w:pPr>
    </w:p>
    <w:p w14:paraId="64589F8C" w14:textId="55234606" w:rsidR="0044336F" w:rsidRDefault="0044336F" w:rsidP="0017377B">
      <w:pPr>
        <w:pStyle w:val="ListParagraph"/>
        <w:numPr>
          <w:ilvl w:val="0"/>
          <w:numId w:val="1"/>
        </w:numPr>
        <w:spacing w:after="0" w:line="240" w:lineRule="auto"/>
      </w:pPr>
      <w:r w:rsidRPr="003D49AC">
        <w:rPr>
          <w:b/>
        </w:rPr>
        <w:t>Team contributors</w:t>
      </w:r>
      <w:r w:rsidR="00B35193">
        <w:t xml:space="preserve"> support the project</w:t>
      </w:r>
      <w:r>
        <w:t xml:space="preserve"> as needed and occasionally attend team meetings</w:t>
      </w:r>
      <w:r w:rsidR="00A052A8">
        <w:t xml:space="preserve"> (optional)</w:t>
      </w:r>
      <w:r>
        <w:t xml:space="preserve">. </w:t>
      </w:r>
    </w:p>
    <w:p w14:paraId="36ED9AB2" w14:textId="77777777" w:rsidR="0044336F" w:rsidRPr="006A59D6" w:rsidRDefault="0044336F" w:rsidP="0017377B">
      <w:pPr>
        <w:spacing w:after="0" w:line="240" w:lineRule="auto"/>
        <w:rPr>
          <w:b/>
        </w:rPr>
      </w:pPr>
    </w:p>
    <w:p w14:paraId="3B086909" w14:textId="2C042B2E" w:rsidR="0044336F" w:rsidRDefault="00A052A8" w:rsidP="0017377B">
      <w:pPr>
        <w:spacing w:after="0" w:line="240" w:lineRule="auto"/>
        <w:rPr>
          <w:b/>
        </w:rPr>
      </w:pPr>
      <w:r w:rsidRPr="0015194A">
        <w:rPr>
          <w:b/>
          <w:u w:val="single"/>
        </w:rPr>
        <w:t>Team Leaders:</w:t>
      </w:r>
      <w:r w:rsidRPr="00A052A8">
        <w:rPr>
          <w:b/>
        </w:rPr>
        <w:t xml:space="preserve"> Please list all team leaders below, including Name, Title and Department/School</w:t>
      </w:r>
      <w:r>
        <w:rPr>
          <w:b/>
        </w:rPr>
        <w:t>.</w:t>
      </w:r>
    </w:p>
    <w:p w14:paraId="161C743A" w14:textId="1FCCDE8A" w:rsidR="00A052A8" w:rsidRDefault="00A052A8" w:rsidP="0017377B">
      <w:pPr>
        <w:spacing w:after="0" w:line="240" w:lineRule="auto"/>
        <w:rPr>
          <w:b/>
        </w:rPr>
      </w:pPr>
    </w:p>
    <w:p w14:paraId="11821938" w14:textId="77777777" w:rsidR="0015194A" w:rsidRDefault="0015194A" w:rsidP="0017377B">
      <w:pPr>
        <w:spacing w:after="0" w:line="240" w:lineRule="auto"/>
        <w:rPr>
          <w:b/>
        </w:rPr>
      </w:pPr>
    </w:p>
    <w:p w14:paraId="62082E5F" w14:textId="36F93D7B" w:rsidR="00A052A8" w:rsidRPr="00A052A8" w:rsidRDefault="00A052A8" w:rsidP="0017377B">
      <w:pPr>
        <w:spacing w:after="0" w:line="240" w:lineRule="auto"/>
        <w:rPr>
          <w:rFonts w:eastAsia="Times New Roman"/>
          <w:b/>
        </w:rPr>
      </w:pPr>
      <w:r w:rsidRPr="0015194A">
        <w:rPr>
          <w:rFonts w:eastAsia="Times New Roman"/>
          <w:b/>
          <w:u w:val="single"/>
        </w:rPr>
        <w:t>Team Contributors:</w:t>
      </w:r>
      <w:r w:rsidRPr="00A052A8">
        <w:rPr>
          <w:rFonts w:eastAsia="Times New Roman"/>
          <w:b/>
        </w:rPr>
        <w:t xml:space="preserve"> Please list all team leaders below, including Name, Title and Department/School</w:t>
      </w:r>
      <w:r>
        <w:rPr>
          <w:rFonts w:eastAsia="Times New Roman"/>
          <w:b/>
        </w:rPr>
        <w:t>.</w:t>
      </w:r>
    </w:p>
    <w:p w14:paraId="35FE285D" w14:textId="51BE3092" w:rsidR="00A052A8" w:rsidRDefault="00A052A8" w:rsidP="0017377B">
      <w:pPr>
        <w:spacing w:after="0" w:line="240" w:lineRule="auto"/>
        <w:rPr>
          <w:rFonts w:eastAsia="Times New Roman"/>
        </w:rPr>
      </w:pPr>
    </w:p>
    <w:p w14:paraId="085A3380" w14:textId="77777777" w:rsidR="00A052A8" w:rsidRDefault="00A052A8" w:rsidP="0017377B">
      <w:pPr>
        <w:spacing w:after="0" w:line="240" w:lineRule="auto"/>
        <w:rPr>
          <w:rFonts w:eastAsia="Times New Roman"/>
        </w:rPr>
      </w:pPr>
    </w:p>
    <w:p w14:paraId="5E4E2D61" w14:textId="60CFFC90" w:rsidR="0044336F" w:rsidRPr="006A59D6" w:rsidRDefault="0044336F" w:rsidP="0017377B">
      <w:pPr>
        <w:spacing w:after="0" w:line="240" w:lineRule="auto"/>
        <w:rPr>
          <w:rFonts w:eastAsia="Times New Roman" w:cs="Script MT Bold"/>
          <w:b/>
          <w:color w:val="00539B"/>
        </w:rPr>
      </w:pPr>
      <w:r w:rsidRPr="006A59D6">
        <w:rPr>
          <w:rFonts w:eastAsia="Times New Roman" w:cs="Script MT Bold"/>
          <w:b/>
          <w:color w:val="00539B"/>
        </w:rPr>
        <w:t>PROJECT MANAGER</w:t>
      </w:r>
    </w:p>
    <w:p w14:paraId="782FD134" w14:textId="71C557E1" w:rsidR="0044336F" w:rsidRDefault="00B35193" w:rsidP="0017377B">
      <w:pPr>
        <w:spacing w:after="0" w:line="240" w:lineRule="auto"/>
        <w:rPr>
          <w:rFonts w:eastAsia="Times New Roman"/>
          <w:b/>
        </w:rPr>
      </w:pPr>
      <w:r>
        <w:rPr>
          <w:rFonts w:eastAsia="Times New Roman"/>
          <w:b/>
        </w:rPr>
        <w:t>Do you plan to assign someone other than a faculty leader as a project manager for your team (</w:t>
      </w:r>
      <w:r w:rsidR="00D57612">
        <w:rPr>
          <w:rFonts w:eastAsia="Times New Roman"/>
          <w:b/>
        </w:rPr>
        <w:t>e</w:t>
      </w:r>
      <w:r>
        <w:rPr>
          <w:rFonts w:eastAsia="Times New Roman"/>
          <w:b/>
        </w:rPr>
        <w:t>.</w:t>
      </w:r>
      <w:r w:rsidR="00D57612">
        <w:rPr>
          <w:rFonts w:eastAsia="Times New Roman"/>
          <w:b/>
        </w:rPr>
        <w:t>g</w:t>
      </w:r>
      <w:r>
        <w:rPr>
          <w:rFonts w:eastAsia="Times New Roman"/>
          <w:b/>
        </w:rPr>
        <w:t xml:space="preserve">., a graduate student, postdoc, staff person)? </w:t>
      </w:r>
    </w:p>
    <w:p w14:paraId="258C700C" w14:textId="77777777" w:rsidR="0015194A" w:rsidRPr="006153AE" w:rsidRDefault="0015194A" w:rsidP="0017377B">
      <w:pPr>
        <w:spacing w:after="0" w:line="240" w:lineRule="auto"/>
        <w:rPr>
          <w:rFonts w:eastAsia="Times New Roman"/>
          <w:b/>
        </w:rPr>
      </w:pPr>
    </w:p>
    <w:p w14:paraId="5D79B877" w14:textId="6FA9476A" w:rsidR="0044336F" w:rsidRPr="00687787" w:rsidRDefault="00AE58AA" w:rsidP="0017377B">
      <w:pPr>
        <w:spacing w:after="0" w:line="240" w:lineRule="auto"/>
        <w:rPr>
          <w:rFonts w:eastAsia="Times New Roman"/>
        </w:rPr>
      </w:pPr>
      <w:sdt>
        <w:sdtPr>
          <w:rPr>
            <w:rFonts w:eastAsia="Times New Roman"/>
          </w:rPr>
          <w:id w:val="-1203087760"/>
          <w14:checkbox>
            <w14:checked w14:val="0"/>
            <w14:checkedState w14:val="2612" w14:font="MS Gothic"/>
            <w14:uncheckedState w14:val="2610" w14:font="MS Gothic"/>
          </w14:checkbox>
        </w:sdtPr>
        <w:sdtEndPr/>
        <w:sdtContent>
          <w:r w:rsidR="0015194A">
            <w:rPr>
              <w:rFonts w:ascii="MS Gothic" w:eastAsia="MS Gothic" w:hAnsi="MS Gothic" w:hint="eastAsia"/>
            </w:rPr>
            <w:t>☐</w:t>
          </w:r>
        </w:sdtContent>
      </w:sdt>
      <w:r w:rsidR="0044336F" w:rsidRPr="00687787">
        <w:rPr>
          <w:rFonts w:eastAsia="Times New Roman"/>
        </w:rPr>
        <w:t>Yes</w:t>
      </w:r>
    </w:p>
    <w:p w14:paraId="21A6A1BF" w14:textId="54358FC8" w:rsidR="0044336F" w:rsidRPr="00687787" w:rsidRDefault="00AE58AA" w:rsidP="0017377B">
      <w:pPr>
        <w:spacing w:after="0" w:line="240" w:lineRule="auto"/>
        <w:rPr>
          <w:rFonts w:eastAsia="Times New Roman"/>
        </w:rPr>
      </w:pPr>
      <w:sdt>
        <w:sdtPr>
          <w:rPr>
            <w:rFonts w:eastAsia="Times New Roman"/>
          </w:rPr>
          <w:id w:val="210008749"/>
          <w14:checkbox>
            <w14:checked w14:val="0"/>
            <w14:checkedState w14:val="2612" w14:font="MS Gothic"/>
            <w14:uncheckedState w14:val="2610" w14:font="MS Gothic"/>
          </w14:checkbox>
        </w:sdtPr>
        <w:sdtEndPr/>
        <w:sdtContent>
          <w:r w:rsidR="00687787">
            <w:rPr>
              <w:rFonts w:ascii="MS Gothic" w:eastAsia="MS Gothic" w:hAnsi="MS Gothic" w:hint="eastAsia"/>
            </w:rPr>
            <w:t>☐</w:t>
          </w:r>
        </w:sdtContent>
      </w:sdt>
      <w:r w:rsidR="0044336F" w:rsidRPr="00687787">
        <w:rPr>
          <w:rFonts w:eastAsia="Times New Roman"/>
        </w:rPr>
        <w:t>No</w:t>
      </w:r>
    </w:p>
    <w:p w14:paraId="1097E12D" w14:textId="49B74D2C" w:rsidR="0044336F" w:rsidRPr="00687787" w:rsidRDefault="00AE58AA" w:rsidP="0017377B">
      <w:pPr>
        <w:spacing w:after="0" w:line="240" w:lineRule="auto"/>
        <w:rPr>
          <w:rFonts w:eastAsia="Times New Roman"/>
        </w:rPr>
      </w:pPr>
      <w:sdt>
        <w:sdtPr>
          <w:rPr>
            <w:rFonts w:eastAsia="Times New Roman"/>
          </w:rPr>
          <w:id w:val="-990940815"/>
          <w14:checkbox>
            <w14:checked w14:val="0"/>
            <w14:checkedState w14:val="2612" w14:font="MS Gothic"/>
            <w14:uncheckedState w14:val="2610" w14:font="MS Gothic"/>
          </w14:checkbox>
        </w:sdtPr>
        <w:sdtEndPr/>
        <w:sdtContent>
          <w:r w:rsidR="00687787">
            <w:rPr>
              <w:rFonts w:ascii="MS Gothic" w:eastAsia="MS Gothic" w:hAnsi="MS Gothic" w:hint="eastAsia"/>
            </w:rPr>
            <w:t>☐</w:t>
          </w:r>
        </w:sdtContent>
      </w:sdt>
      <w:r w:rsidR="0044336F" w:rsidRPr="00687787">
        <w:rPr>
          <w:rFonts w:eastAsia="Times New Roman"/>
        </w:rPr>
        <w:t>Not sure yet</w:t>
      </w:r>
    </w:p>
    <w:p w14:paraId="2DA62516" w14:textId="77777777" w:rsidR="0044336F" w:rsidRDefault="0044336F" w:rsidP="0017377B">
      <w:pPr>
        <w:spacing w:after="0" w:line="240" w:lineRule="auto"/>
        <w:rPr>
          <w:rFonts w:eastAsia="Times New Roman"/>
        </w:rPr>
      </w:pPr>
    </w:p>
    <w:p w14:paraId="4D1A0840" w14:textId="424624B9" w:rsidR="0044336F" w:rsidRPr="006153AE" w:rsidRDefault="0044336F" w:rsidP="0017377B">
      <w:pPr>
        <w:spacing w:after="0" w:line="240" w:lineRule="auto"/>
        <w:rPr>
          <w:b/>
        </w:rPr>
      </w:pPr>
      <w:r w:rsidRPr="006A59D6">
        <w:rPr>
          <w:rFonts w:eastAsia="Times New Roman" w:cs="Script MT Bold"/>
          <w:b/>
          <w:color w:val="00539B"/>
        </w:rPr>
        <w:t>STUDENT PARTICIPATION</w:t>
      </w:r>
    </w:p>
    <w:p w14:paraId="7ABB4AB3" w14:textId="31DAA84A" w:rsidR="0044336F" w:rsidRPr="006153AE" w:rsidRDefault="00B35193" w:rsidP="0017377B">
      <w:pPr>
        <w:spacing w:after="0" w:line="240" w:lineRule="auto"/>
        <w:rPr>
          <w:rFonts w:eastAsia="Times New Roman"/>
          <w:b/>
        </w:rPr>
      </w:pPr>
      <w:r>
        <w:rPr>
          <w:rFonts w:eastAsia="Times New Roman"/>
          <w:b/>
        </w:rPr>
        <w:t>Ideally</w:t>
      </w:r>
      <w:r w:rsidR="0044336F" w:rsidRPr="006153AE">
        <w:rPr>
          <w:rFonts w:eastAsia="Times New Roman"/>
          <w:b/>
        </w:rPr>
        <w:t xml:space="preserve">, how many graduate students would you </w:t>
      </w:r>
      <w:r>
        <w:rPr>
          <w:rFonts w:eastAsia="Times New Roman"/>
          <w:b/>
        </w:rPr>
        <w:t>select to participate</w:t>
      </w:r>
      <w:r w:rsidR="0044336F" w:rsidRPr="006153AE">
        <w:rPr>
          <w:rFonts w:eastAsia="Times New Roman"/>
          <w:b/>
        </w:rPr>
        <w:t xml:space="preserve"> </w:t>
      </w:r>
      <w:r>
        <w:rPr>
          <w:rFonts w:eastAsia="Times New Roman"/>
          <w:b/>
        </w:rPr>
        <w:t>on</w:t>
      </w:r>
      <w:r w:rsidR="0044336F" w:rsidRPr="006153AE">
        <w:rPr>
          <w:rFonts w:eastAsia="Times New Roman"/>
          <w:b/>
        </w:rPr>
        <w:t xml:space="preserve"> this team?</w:t>
      </w:r>
    </w:p>
    <w:p w14:paraId="3A0D1013" w14:textId="25FB4919" w:rsidR="0044336F" w:rsidRDefault="0044336F" w:rsidP="0017377B">
      <w:pPr>
        <w:spacing w:after="0" w:line="240" w:lineRule="auto"/>
        <w:rPr>
          <w:rFonts w:eastAsia="Times New Roman"/>
        </w:rPr>
      </w:pPr>
    </w:p>
    <w:p w14:paraId="3430190D" w14:textId="77777777" w:rsidR="0015194A" w:rsidRDefault="0015194A" w:rsidP="0017377B">
      <w:pPr>
        <w:spacing w:after="0" w:line="240" w:lineRule="auto"/>
        <w:rPr>
          <w:rFonts w:eastAsia="Times New Roman"/>
        </w:rPr>
      </w:pPr>
    </w:p>
    <w:p w14:paraId="222E89F0" w14:textId="7F7EB6CC" w:rsidR="0044336F" w:rsidRPr="006153AE" w:rsidRDefault="00B35193" w:rsidP="0017377B">
      <w:pPr>
        <w:spacing w:after="0" w:line="240" w:lineRule="auto"/>
        <w:rPr>
          <w:rFonts w:eastAsia="Times New Roman"/>
          <w:b/>
        </w:rPr>
      </w:pPr>
      <w:r>
        <w:rPr>
          <w:rFonts w:eastAsia="Times New Roman"/>
          <w:b/>
        </w:rPr>
        <w:t>Ideally</w:t>
      </w:r>
      <w:r w:rsidR="0044336F" w:rsidRPr="006153AE">
        <w:rPr>
          <w:rFonts w:eastAsia="Times New Roman"/>
          <w:b/>
        </w:rPr>
        <w:t xml:space="preserve">, how many undergraduate students would you </w:t>
      </w:r>
      <w:r>
        <w:rPr>
          <w:rFonts w:eastAsia="Times New Roman"/>
          <w:b/>
        </w:rPr>
        <w:t>select to participate</w:t>
      </w:r>
      <w:r w:rsidRPr="006153AE">
        <w:rPr>
          <w:rFonts w:eastAsia="Times New Roman"/>
          <w:b/>
        </w:rPr>
        <w:t xml:space="preserve"> </w:t>
      </w:r>
      <w:r>
        <w:rPr>
          <w:rFonts w:eastAsia="Times New Roman"/>
          <w:b/>
        </w:rPr>
        <w:t>on</w:t>
      </w:r>
      <w:r w:rsidRPr="006153AE">
        <w:rPr>
          <w:rFonts w:eastAsia="Times New Roman"/>
          <w:b/>
        </w:rPr>
        <w:t xml:space="preserve"> </w:t>
      </w:r>
      <w:r w:rsidR="0044336F" w:rsidRPr="006153AE">
        <w:rPr>
          <w:rFonts w:eastAsia="Times New Roman"/>
          <w:b/>
        </w:rPr>
        <w:t>this team?</w:t>
      </w:r>
    </w:p>
    <w:p w14:paraId="1F092F8F" w14:textId="61C6AF2A" w:rsidR="0044336F" w:rsidRDefault="0044336F" w:rsidP="0017377B">
      <w:pPr>
        <w:spacing w:after="0" w:line="240" w:lineRule="auto"/>
        <w:rPr>
          <w:rFonts w:eastAsia="Times New Roman"/>
          <w:color w:val="FF0000"/>
        </w:rPr>
      </w:pPr>
    </w:p>
    <w:p w14:paraId="1E3AC73C" w14:textId="77777777" w:rsidR="0015194A" w:rsidRDefault="0015194A" w:rsidP="0017377B">
      <w:pPr>
        <w:spacing w:after="0" w:line="240" w:lineRule="auto"/>
        <w:rPr>
          <w:rFonts w:eastAsia="Times New Roman"/>
        </w:rPr>
      </w:pPr>
    </w:p>
    <w:p w14:paraId="3E724CDA" w14:textId="6D936F7B" w:rsidR="0044336F" w:rsidRPr="006A59D6" w:rsidRDefault="0044336F" w:rsidP="0017377B">
      <w:pPr>
        <w:spacing w:after="0" w:line="240" w:lineRule="auto"/>
        <w:rPr>
          <w:b/>
        </w:rPr>
      </w:pPr>
      <w:r>
        <w:rPr>
          <w:b/>
        </w:rPr>
        <w:lastRenderedPageBreak/>
        <w:t xml:space="preserve">What would be the ideal composition of team members for this project? </w:t>
      </w:r>
      <w:r w:rsidRPr="001E3221">
        <w:rPr>
          <w:b/>
        </w:rPr>
        <w:t>W</w:t>
      </w:r>
      <w:r w:rsidRPr="006A59D6">
        <w:rPr>
          <w:b/>
        </w:rPr>
        <w:t>hat majors, disciplines, skills, backgrounds or perspectives would you like to have on the team?</w:t>
      </w:r>
      <w:r>
        <w:rPr>
          <w:b/>
        </w:rPr>
        <w:t xml:space="preserve"> </w:t>
      </w:r>
      <w:r>
        <w:t>(</w:t>
      </w:r>
      <w:r w:rsidR="00AC72E9">
        <w:t>1,</w:t>
      </w:r>
      <w:r>
        <w:t>20</w:t>
      </w:r>
      <w:r w:rsidR="00AC72E9">
        <w:t>0 characters</w:t>
      </w:r>
      <w:r w:rsidRPr="007C4B4B">
        <w:t xml:space="preserve"> maximum)</w:t>
      </w:r>
    </w:p>
    <w:p w14:paraId="41FB211C" w14:textId="77777777" w:rsidR="0044336F" w:rsidRDefault="0044336F" w:rsidP="0017377B">
      <w:pPr>
        <w:spacing w:after="0" w:line="240" w:lineRule="auto"/>
        <w:rPr>
          <w:rFonts w:eastAsia="Times New Roman"/>
        </w:rPr>
      </w:pPr>
    </w:p>
    <w:p w14:paraId="5A3207D0" w14:textId="77777777" w:rsidR="0044336F" w:rsidRDefault="0044336F" w:rsidP="0017377B">
      <w:pPr>
        <w:spacing w:after="0" w:line="240" w:lineRule="auto"/>
        <w:rPr>
          <w:rFonts w:eastAsia="Times New Roman"/>
        </w:rPr>
      </w:pPr>
    </w:p>
    <w:p w14:paraId="4C628BD5" w14:textId="77777777" w:rsidR="0044336F" w:rsidRPr="006153AE" w:rsidRDefault="0044336F" w:rsidP="0017377B">
      <w:pPr>
        <w:spacing w:after="0" w:line="240" w:lineRule="auto"/>
        <w:rPr>
          <w:b/>
        </w:rPr>
      </w:pPr>
      <w:r>
        <w:rPr>
          <w:rFonts w:eastAsia="Times New Roman" w:cs="Script MT Bold"/>
          <w:b/>
          <w:color w:val="00539B"/>
        </w:rPr>
        <w:t>EXTERNAL INDIVIDUALS AND ORGANIZATIONS</w:t>
      </w:r>
    </w:p>
    <w:p w14:paraId="7B9B38FA" w14:textId="6C8B4895" w:rsidR="0044336F" w:rsidRDefault="0044336F" w:rsidP="0017377B">
      <w:pPr>
        <w:spacing w:after="0" w:line="240" w:lineRule="auto"/>
        <w:rPr>
          <w:rFonts w:eastAsia="Times New Roman"/>
          <w:b/>
        </w:rPr>
      </w:pPr>
      <w:r w:rsidRPr="006A59D6">
        <w:rPr>
          <w:rFonts w:eastAsia="Times New Roman"/>
          <w:b/>
        </w:rPr>
        <w:t>Will your team also include any external organizations or individuals as either partners, clients, study subjects, beneficiaries of the work, etc.?</w:t>
      </w:r>
    </w:p>
    <w:p w14:paraId="366C7B6F" w14:textId="77777777" w:rsidR="0015194A" w:rsidRPr="006A59D6" w:rsidRDefault="0015194A" w:rsidP="0017377B">
      <w:pPr>
        <w:spacing w:after="0" w:line="240" w:lineRule="auto"/>
        <w:rPr>
          <w:rFonts w:eastAsia="Times New Roman"/>
          <w:b/>
        </w:rPr>
      </w:pPr>
    </w:p>
    <w:p w14:paraId="0CE5BD6B" w14:textId="1F2D1431" w:rsidR="0044336F" w:rsidRDefault="00AE58AA" w:rsidP="0017377B">
      <w:pPr>
        <w:spacing w:after="0" w:line="240" w:lineRule="auto"/>
      </w:pPr>
      <w:sdt>
        <w:sdtPr>
          <w:id w:val="942576808"/>
          <w14:checkbox>
            <w14:checked w14:val="0"/>
            <w14:checkedState w14:val="2612" w14:font="MS Gothic"/>
            <w14:uncheckedState w14:val="2610" w14:font="MS Gothic"/>
          </w14:checkbox>
        </w:sdtPr>
        <w:sdtEndPr/>
        <w:sdtContent>
          <w:r w:rsidR="0015194A">
            <w:rPr>
              <w:rFonts w:ascii="MS Gothic" w:eastAsia="MS Gothic" w:hAnsi="MS Gothic" w:hint="eastAsia"/>
            </w:rPr>
            <w:t>☐</w:t>
          </w:r>
        </w:sdtContent>
      </w:sdt>
      <w:r w:rsidR="0044336F">
        <w:t>Yes</w:t>
      </w:r>
    </w:p>
    <w:p w14:paraId="64A0693E" w14:textId="7D6DA39C" w:rsidR="0044336F" w:rsidRDefault="00AE58AA" w:rsidP="0017377B">
      <w:pPr>
        <w:spacing w:after="0" w:line="240" w:lineRule="auto"/>
      </w:pPr>
      <w:sdt>
        <w:sdtPr>
          <w:id w:val="-316351711"/>
          <w14:checkbox>
            <w14:checked w14:val="0"/>
            <w14:checkedState w14:val="2612" w14:font="MS Gothic"/>
            <w14:uncheckedState w14:val="2610" w14:font="MS Gothic"/>
          </w14:checkbox>
        </w:sdtPr>
        <w:sdtEndPr/>
        <w:sdtContent>
          <w:r w:rsidR="0015194A">
            <w:rPr>
              <w:rFonts w:ascii="MS Gothic" w:eastAsia="MS Gothic" w:hAnsi="MS Gothic" w:hint="eastAsia"/>
            </w:rPr>
            <w:t>☐</w:t>
          </w:r>
        </w:sdtContent>
      </w:sdt>
      <w:r w:rsidR="0044336F">
        <w:t>No</w:t>
      </w:r>
    </w:p>
    <w:p w14:paraId="78F25247" w14:textId="07AD5FFD" w:rsidR="0044336F" w:rsidRDefault="00AE58AA" w:rsidP="0017377B">
      <w:pPr>
        <w:spacing w:after="0" w:line="240" w:lineRule="auto"/>
      </w:pPr>
      <w:sdt>
        <w:sdtPr>
          <w:id w:val="-1394883816"/>
          <w14:checkbox>
            <w14:checked w14:val="0"/>
            <w14:checkedState w14:val="2612" w14:font="MS Gothic"/>
            <w14:uncheckedState w14:val="2610" w14:font="MS Gothic"/>
          </w14:checkbox>
        </w:sdtPr>
        <w:sdtEndPr/>
        <w:sdtContent>
          <w:r w:rsidR="0015194A">
            <w:rPr>
              <w:rFonts w:ascii="MS Gothic" w:eastAsia="MS Gothic" w:hAnsi="MS Gothic" w:hint="eastAsia"/>
            </w:rPr>
            <w:t>☐</w:t>
          </w:r>
        </w:sdtContent>
      </w:sdt>
      <w:r w:rsidR="0044336F">
        <w:t>Not sure yet</w:t>
      </w:r>
    </w:p>
    <w:p w14:paraId="21481EAA" w14:textId="77777777" w:rsidR="0015194A" w:rsidRDefault="0015194A" w:rsidP="0017377B">
      <w:pPr>
        <w:spacing w:after="0" w:line="240" w:lineRule="auto"/>
      </w:pPr>
    </w:p>
    <w:p w14:paraId="32A1DC08" w14:textId="77777777" w:rsidR="002C4083" w:rsidRDefault="002C4083" w:rsidP="0017377B">
      <w:pPr>
        <w:spacing w:after="0" w:line="240" w:lineRule="auto"/>
        <w:rPr>
          <w:rFonts w:eastAsia="Times New Roman"/>
          <w:color w:val="FF0000"/>
        </w:rPr>
      </w:pPr>
    </w:p>
    <w:p w14:paraId="7C5808F4" w14:textId="5237681C" w:rsidR="0044336F" w:rsidRDefault="0044336F" w:rsidP="0017377B">
      <w:pPr>
        <w:spacing w:after="0" w:line="240" w:lineRule="auto"/>
        <w:rPr>
          <w:rFonts w:eastAsia="Times New Roman"/>
          <w:color w:val="FF0000"/>
        </w:rPr>
      </w:pPr>
      <w:r>
        <w:rPr>
          <w:rFonts w:eastAsia="Times New Roman"/>
          <w:color w:val="FF0000"/>
        </w:rPr>
        <w:t>(If yes)</w:t>
      </w:r>
      <w:r w:rsidRPr="006153AE">
        <w:rPr>
          <w:rFonts w:eastAsia="Times New Roman"/>
          <w:color w:val="FF0000"/>
        </w:rPr>
        <w:t xml:space="preserve">: </w:t>
      </w:r>
    </w:p>
    <w:p w14:paraId="7F277C61" w14:textId="77777777" w:rsidR="00AC72E9" w:rsidRPr="00BF70E5" w:rsidRDefault="0044336F" w:rsidP="0017377B">
      <w:pPr>
        <w:spacing w:after="0" w:line="240" w:lineRule="auto"/>
        <w:rPr>
          <w:color w:val="808080" w:themeColor="background1" w:themeShade="80"/>
        </w:rPr>
      </w:pPr>
      <w:r w:rsidRPr="00BF70E5">
        <w:rPr>
          <w:rFonts w:eastAsia="Times New Roman"/>
          <w:b/>
          <w:color w:val="808080" w:themeColor="background1" w:themeShade="80"/>
        </w:rPr>
        <w:t xml:space="preserve">Please name the individual(s) and/or organization(s), and provide a brief description of how you intend to engage them in the work. Please also note whether any of the team leaders have previously partnered with the individual(s)/organization(s), or whether this would be a new relationship. </w:t>
      </w:r>
      <w:r w:rsidRPr="00BF70E5">
        <w:rPr>
          <w:color w:val="808080" w:themeColor="background1" w:themeShade="80"/>
        </w:rPr>
        <w:t>(</w:t>
      </w:r>
      <w:r w:rsidR="00AC72E9" w:rsidRPr="00BF70E5">
        <w:rPr>
          <w:color w:val="808080" w:themeColor="background1" w:themeShade="80"/>
        </w:rPr>
        <w:t>1,200 character maximum)</w:t>
      </w:r>
    </w:p>
    <w:p w14:paraId="6C0AEE56" w14:textId="582FEA4C" w:rsidR="0044336F" w:rsidRDefault="0044336F" w:rsidP="0017377B">
      <w:pPr>
        <w:spacing w:after="0" w:line="240" w:lineRule="auto"/>
        <w:rPr>
          <w:i/>
        </w:rPr>
      </w:pPr>
    </w:p>
    <w:p w14:paraId="017CB47C" w14:textId="77777777" w:rsidR="0015194A" w:rsidRDefault="0015194A" w:rsidP="0017377B">
      <w:pPr>
        <w:pStyle w:val="ListParagraph"/>
        <w:spacing w:after="0" w:line="240" w:lineRule="auto"/>
        <w:ind w:left="360"/>
        <w:rPr>
          <w:b/>
          <w:color w:val="F09905" w:themeColor="accent3"/>
        </w:rPr>
      </w:pPr>
    </w:p>
    <w:p w14:paraId="0E77B5F4" w14:textId="6D236B70" w:rsidR="0044336F" w:rsidRDefault="00520741" w:rsidP="0017377B">
      <w:pPr>
        <w:pStyle w:val="ListParagraph"/>
        <w:numPr>
          <w:ilvl w:val="0"/>
          <w:numId w:val="17"/>
        </w:numPr>
        <w:spacing w:after="0" w:line="240" w:lineRule="auto"/>
        <w:ind w:left="360"/>
        <w:rPr>
          <w:b/>
          <w:color w:val="F09905" w:themeColor="accent3"/>
        </w:rPr>
      </w:pPr>
      <w:r w:rsidRPr="00520741">
        <w:rPr>
          <w:b/>
          <w:color w:val="F09905" w:themeColor="accent3"/>
        </w:rPr>
        <w:t>PROJECT APPROACH</w:t>
      </w:r>
    </w:p>
    <w:p w14:paraId="02DD86DA" w14:textId="77777777" w:rsidR="0015194A" w:rsidRPr="00520741" w:rsidRDefault="0015194A" w:rsidP="0017377B">
      <w:pPr>
        <w:pStyle w:val="ListParagraph"/>
        <w:spacing w:after="0" w:line="240" w:lineRule="auto"/>
        <w:ind w:left="360"/>
        <w:rPr>
          <w:b/>
          <w:color w:val="F09905" w:themeColor="accent3"/>
        </w:rPr>
      </w:pPr>
    </w:p>
    <w:p w14:paraId="13A481F6" w14:textId="0F9FFE53" w:rsidR="0044336F" w:rsidRDefault="0044336F" w:rsidP="0017377B">
      <w:pPr>
        <w:spacing w:after="0" w:line="240" w:lineRule="auto"/>
      </w:pPr>
      <w:r w:rsidRPr="0015194A">
        <w:rPr>
          <w:b/>
          <w:u w:val="single"/>
        </w:rPr>
        <w:t>Team approach:</w:t>
      </w:r>
      <w:r>
        <w:t xml:space="preserve"> </w:t>
      </w:r>
      <w:r w:rsidRPr="006A59D6">
        <w:rPr>
          <w:b/>
        </w:rPr>
        <w:t xml:space="preserve">How will you facilitate </w:t>
      </w:r>
      <w:r w:rsidR="0015194A">
        <w:rPr>
          <w:b/>
          <w:i/>
          <w:color w:val="0070C0"/>
        </w:rPr>
        <w:t>collaborative research</w:t>
      </w:r>
      <w:r w:rsidR="00B35193">
        <w:rPr>
          <w:b/>
          <w:i/>
          <w:color w:val="0070C0"/>
        </w:rPr>
        <w:t xml:space="preserve"> </w:t>
      </w:r>
      <w:r w:rsidR="00B35193" w:rsidRPr="00B35193">
        <w:rPr>
          <w:b/>
        </w:rPr>
        <w:t>on the team</w:t>
      </w:r>
      <w:r w:rsidRPr="006A59D6">
        <w:rPr>
          <w:b/>
        </w:rPr>
        <w:t xml:space="preserve">? How often and in what format will the team meet? How will you divide tasks? How you will ensure effective management of the project (e.g., appoint a student as a project manager, </w:t>
      </w:r>
      <w:r w:rsidR="00E41AA1">
        <w:rPr>
          <w:b/>
        </w:rPr>
        <w:t>assign</w:t>
      </w:r>
      <w:r w:rsidR="00E41AA1" w:rsidRPr="006A59D6">
        <w:rPr>
          <w:b/>
        </w:rPr>
        <w:t xml:space="preserve"> </w:t>
      </w:r>
      <w:r w:rsidRPr="006A59D6">
        <w:rPr>
          <w:b/>
        </w:rPr>
        <w:t>that role to a faculty leader)?</w:t>
      </w:r>
      <w:r w:rsidR="00A86930">
        <w:t xml:space="preserve"> (1,500 character </w:t>
      </w:r>
      <w:r w:rsidR="00A86930" w:rsidRPr="006A59D6">
        <w:t>maximum)</w:t>
      </w:r>
    </w:p>
    <w:p w14:paraId="291A79C2" w14:textId="77777777" w:rsidR="0044336F" w:rsidRDefault="0044336F" w:rsidP="0017377B">
      <w:pPr>
        <w:spacing w:after="0" w:line="240" w:lineRule="auto"/>
      </w:pPr>
    </w:p>
    <w:p w14:paraId="77BDD493" w14:textId="77777777" w:rsidR="0044336F" w:rsidRDefault="0044336F" w:rsidP="0017377B">
      <w:pPr>
        <w:spacing w:after="0" w:line="240" w:lineRule="auto"/>
      </w:pPr>
    </w:p>
    <w:p w14:paraId="48910815" w14:textId="5C751899" w:rsidR="0044336F" w:rsidRDefault="0044336F" w:rsidP="0017377B">
      <w:pPr>
        <w:spacing w:after="0" w:line="240" w:lineRule="auto"/>
      </w:pPr>
      <w:r w:rsidRPr="0015194A">
        <w:rPr>
          <w:b/>
          <w:u w:val="single"/>
        </w:rPr>
        <w:t>Student opportunities:</w:t>
      </w:r>
      <w:r>
        <w:t xml:space="preserve"> </w:t>
      </w:r>
      <w:r>
        <w:rPr>
          <w:b/>
        </w:rPr>
        <w:t>What might students gain from</w:t>
      </w:r>
      <w:r w:rsidRPr="006A59D6">
        <w:rPr>
          <w:b/>
        </w:rPr>
        <w:t xml:space="preserve"> their participation (e.g., conducting research directly with subjects, contributing to publications, using language skills)</w:t>
      </w:r>
      <w:r>
        <w:rPr>
          <w:b/>
        </w:rPr>
        <w:t xml:space="preserve">? What </w:t>
      </w:r>
      <w:r w:rsidRPr="006A59D6">
        <w:rPr>
          <w:b/>
        </w:rPr>
        <w:t xml:space="preserve">unique and differentiated learning opportunities </w:t>
      </w:r>
      <w:r>
        <w:rPr>
          <w:b/>
        </w:rPr>
        <w:t xml:space="preserve">would be </w:t>
      </w:r>
      <w:r w:rsidRPr="006A59D6">
        <w:rPr>
          <w:b/>
        </w:rPr>
        <w:t>available for graduate students</w:t>
      </w:r>
      <w:r>
        <w:rPr>
          <w:b/>
        </w:rPr>
        <w:t xml:space="preserve">? </w:t>
      </w:r>
      <w:r w:rsidR="00C34A57">
        <w:rPr>
          <w:b/>
        </w:rPr>
        <w:t xml:space="preserve">Will research take place during the summer? </w:t>
      </w:r>
      <w:r w:rsidR="00687ECF">
        <w:t xml:space="preserve">(1,500 character </w:t>
      </w:r>
      <w:r w:rsidR="00687ECF" w:rsidRPr="006A59D6">
        <w:t>maximum)</w:t>
      </w:r>
    </w:p>
    <w:p w14:paraId="7EEFF10E" w14:textId="77777777" w:rsidR="0044336F" w:rsidRDefault="0044336F" w:rsidP="0017377B">
      <w:pPr>
        <w:spacing w:after="0" w:line="240" w:lineRule="auto"/>
        <w:rPr>
          <w:b/>
        </w:rPr>
      </w:pPr>
    </w:p>
    <w:p w14:paraId="55FFA7B6" w14:textId="77777777" w:rsidR="0044336F" w:rsidRDefault="0044336F" w:rsidP="0017377B">
      <w:pPr>
        <w:spacing w:after="0" w:line="240" w:lineRule="auto"/>
        <w:rPr>
          <w:b/>
        </w:rPr>
      </w:pPr>
    </w:p>
    <w:p w14:paraId="4BD1D43F" w14:textId="07EC630A" w:rsidR="0044336F" w:rsidRPr="0015194A" w:rsidRDefault="0044336F" w:rsidP="0017377B">
      <w:pPr>
        <w:spacing w:after="0" w:line="240" w:lineRule="auto"/>
      </w:pPr>
      <w:r w:rsidRPr="0015194A">
        <w:rPr>
          <w:b/>
          <w:u w:val="single"/>
        </w:rPr>
        <w:t>Timeline and milestones:</w:t>
      </w:r>
      <w:r>
        <w:t xml:space="preserve"> </w:t>
      </w:r>
      <w:r w:rsidRPr="006A59D6">
        <w:rPr>
          <w:b/>
        </w:rPr>
        <w:t>Identify the timeline for the project, including start, completion and major project milestones.</w:t>
      </w:r>
      <w:r w:rsidR="0015194A">
        <w:rPr>
          <w:b/>
        </w:rPr>
        <w:t xml:space="preserve"> </w:t>
      </w:r>
      <w:r w:rsidR="0015194A" w:rsidRPr="0015194A">
        <w:t>(</w:t>
      </w:r>
      <w:r w:rsidR="00D57612">
        <w:t>N</w:t>
      </w:r>
      <w:r w:rsidR="0015194A" w:rsidRPr="0015194A">
        <w:t>o character limit; easy to follow tables/charts are encouraged)</w:t>
      </w:r>
    </w:p>
    <w:p w14:paraId="4BC85AA4" w14:textId="77777777" w:rsidR="0044336F" w:rsidRDefault="0044336F" w:rsidP="0017377B">
      <w:pPr>
        <w:spacing w:after="0" w:line="240" w:lineRule="auto"/>
        <w:rPr>
          <w:b/>
        </w:rPr>
      </w:pPr>
    </w:p>
    <w:p w14:paraId="604A12AD" w14:textId="77777777" w:rsidR="0044336F" w:rsidRPr="006A59D6" w:rsidRDefault="0044336F" w:rsidP="0017377B">
      <w:pPr>
        <w:spacing w:after="0" w:line="240" w:lineRule="auto"/>
        <w:rPr>
          <w:rStyle w:val="CustomTitleChar"/>
          <w:b w:val="0"/>
        </w:rPr>
      </w:pPr>
    </w:p>
    <w:p w14:paraId="14BB7388" w14:textId="43038848" w:rsidR="0044336F" w:rsidRDefault="00520741" w:rsidP="0017377B">
      <w:pPr>
        <w:pStyle w:val="ListParagraph"/>
        <w:numPr>
          <w:ilvl w:val="0"/>
          <w:numId w:val="17"/>
        </w:numPr>
        <w:spacing w:after="0" w:line="240" w:lineRule="auto"/>
        <w:ind w:left="360"/>
        <w:rPr>
          <w:b/>
          <w:color w:val="F09905" w:themeColor="accent3"/>
        </w:rPr>
      </w:pPr>
      <w:r w:rsidRPr="00520741">
        <w:rPr>
          <w:b/>
          <w:color w:val="F09905" w:themeColor="accent3"/>
        </w:rPr>
        <w:t>BUDGET ESTIMATE</w:t>
      </w:r>
    </w:p>
    <w:p w14:paraId="798FFE21" w14:textId="77777777" w:rsidR="0015194A" w:rsidRPr="0017377B" w:rsidRDefault="0015194A" w:rsidP="0017377B">
      <w:pPr>
        <w:pStyle w:val="ListParagraph"/>
        <w:spacing w:after="0" w:line="240" w:lineRule="auto"/>
        <w:ind w:left="360"/>
        <w:rPr>
          <w:b/>
          <w:color w:val="F09905" w:themeColor="accent3"/>
        </w:rPr>
      </w:pPr>
    </w:p>
    <w:p w14:paraId="4B9C899A" w14:textId="6D0D60E9" w:rsidR="0017377B" w:rsidRPr="0017377B" w:rsidRDefault="00F41A12" w:rsidP="0017377B">
      <w:pPr>
        <w:pStyle w:val="NormalWeb"/>
        <w:shd w:val="clear" w:color="auto" w:fill="FFFFFF"/>
        <w:spacing w:before="0" w:beforeAutospacing="0" w:after="0" w:afterAutospacing="0"/>
        <w:rPr>
          <w:rFonts w:asciiTheme="minorHAnsi" w:eastAsiaTheme="minorHAnsi" w:hAnsiTheme="minorHAnsi" w:cstheme="minorBidi"/>
          <w:sz w:val="22"/>
          <w:szCs w:val="22"/>
        </w:rPr>
      </w:pPr>
      <w:r w:rsidRPr="0017377B">
        <w:rPr>
          <w:rFonts w:asciiTheme="minorHAnsi" w:eastAsiaTheme="minorHAnsi" w:hAnsiTheme="minorHAnsi" w:cstheme="minorBidi"/>
          <w:sz w:val="22"/>
          <w:szCs w:val="22"/>
        </w:rPr>
        <w:t>Budgets typically range from $5,000 to $25,000</w:t>
      </w:r>
      <w:r w:rsidR="0017377B">
        <w:rPr>
          <w:rFonts w:asciiTheme="minorHAnsi" w:eastAsiaTheme="minorHAnsi" w:hAnsiTheme="minorHAnsi" w:cstheme="minorBidi"/>
          <w:sz w:val="22"/>
          <w:szCs w:val="22"/>
        </w:rPr>
        <w:t xml:space="preserve"> (maximum)</w:t>
      </w:r>
      <w:r w:rsidRPr="0017377B">
        <w:rPr>
          <w:rFonts w:asciiTheme="minorHAnsi" w:eastAsiaTheme="minorHAnsi" w:hAnsiTheme="minorHAnsi" w:cstheme="minorBidi"/>
          <w:sz w:val="22"/>
          <w:szCs w:val="22"/>
        </w:rPr>
        <w:t>. Budgets can</w:t>
      </w:r>
      <w:r w:rsidR="00520741" w:rsidRPr="0017377B">
        <w:rPr>
          <w:rFonts w:asciiTheme="minorHAnsi" w:eastAsiaTheme="minorHAnsi" w:hAnsiTheme="minorHAnsi" w:cstheme="minorBidi"/>
          <w:sz w:val="22"/>
          <w:szCs w:val="22"/>
        </w:rPr>
        <w:t>not include support for faculty</w:t>
      </w:r>
      <w:r w:rsidRPr="0017377B">
        <w:rPr>
          <w:rFonts w:asciiTheme="minorHAnsi" w:eastAsiaTheme="minorHAnsi" w:hAnsiTheme="minorHAnsi" w:cstheme="minorBidi"/>
          <w:sz w:val="22"/>
          <w:szCs w:val="22"/>
        </w:rPr>
        <w:t xml:space="preserve"> time.</w:t>
      </w:r>
      <w:r w:rsidR="0017377B" w:rsidRPr="0017377B">
        <w:rPr>
          <w:rFonts w:asciiTheme="minorHAnsi" w:eastAsiaTheme="minorHAnsi" w:hAnsiTheme="minorHAnsi" w:cstheme="minorBidi"/>
          <w:sz w:val="22"/>
          <w:szCs w:val="22"/>
        </w:rPr>
        <w:t xml:space="preserve"> </w:t>
      </w:r>
      <w:r w:rsidR="0017377B" w:rsidRPr="0017377B">
        <w:rPr>
          <w:rFonts w:asciiTheme="minorHAnsi" w:hAnsiTheme="minorHAnsi"/>
          <w:sz w:val="22"/>
          <w:szCs w:val="22"/>
        </w:rPr>
        <w:t>The budget template below includes common expenses, but you may also add categories or create your own table.</w:t>
      </w:r>
    </w:p>
    <w:p w14:paraId="6A5973C5" w14:textId="77777777" w:rsidR="0017377B" w:rsidRPr="0017377B" w:rsidRDefault="0017377B" w:rsidP="0017377B">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1DEF3F82" w14:textId="33CF97EA" w:rsidR="0017377B" w:rsidRPr="0017377B" w:rsidRDefault="0017377B" w:rsidP="0017377B">
      <w:pPr>
        <w:pStyle w:val="NormalWeb"/>
        <w:shd w:val="clear" w:color="auto" w:fill="FFFFFF"/>
        <w:spacing w:before="0" w:beforeAutospacing="0" w:after="0" w:afterAutospacing="0"/>
        <w:rPr>
          <w:rFonts w:asciiTheme="minorHAnsi" w:eastAsiaTheme="minorHAnsi" w:hAnsiTheme="minorHAnsi" w:cstheme="minorBidi"/>
          <w:sz w:val="22"/>
          <w:szCs w:val="22"/>
        </w:rPr>
      </w:pPr>
      <w:r w:rsidRPr="0017377B">
        <w:rPr>
          <w:rFonts w:asciiTheme="minorHAnsi" w:eastAsiaTheme="minorHAnsi" w:hAnsiTheme="minorHAnsi" w:cstheme="minorBidi"/>
          <w:sz w:val="22"/>
          <w:szCs w:val="22"/>
        </w:rPr>
        <w:t xml:space="preserve">Please note that during the academic year, students participating in Bass Connections should receive course credit in lieu of a stipend. Exceptions include advanced graduate students and/or students serving in a differentiated role that requires additional responsibilities (e.g., project managers). If you plan to budget for student support, the following resource may be useful: </w:t>
      </w:r>
      <w:hyperlink r:id="rId15" w:anchor="duke" w:history="1">
        <w:r w:rsidRPr="0017377B">
          <w:rPr>
            <w:rStyle w:val="Hyperlink"/>
            <w:rFonts w:asciiTheme="minorHAnsi" w:hAnsiTheme="minorHAnsi"/>
            <w:sz w:val="22"/>
            <w:szCs w:val="22"/>
          </w:rPr>
          <w:t>Hourly rates and work limitations for all students</w:t>
        </w:r>
      </w:hyperlink>
      <w:r w:rsidRPr="0017377B">
        <w:rPr>
          <w:rFonts w:asciiTheme="minorHAnsi" w:hAnsiTheme="minorHAnsi"/>
          <w:sz w:val="22"/>
          <w:szCs w:val="22"/>
        </w:rPr>
        <w:t> (click on “Duke Employers” – and note that while this information is on the financial aid site, hourly rates pertain to all student employees).</w:t>
      </w:r>
    </w:p>
    <w:p w14:paraId="514E37B5" w14:textId="6E80844F" w:rsidR="00F41A12" w:rsidRPr="00F41A12" w:rsidRDefault="00F41A12" w:rsidP="0017377B">
      <w:pPr>
        <w:pStyle w:val="NormalWeb"/>
        <w:shd w:val="clear" w:color="auto" w:fill="FFFFFF"/>
        <w:spacing w:before="0" w:beforeAutospacing="0" w:after="0" w:afterAutospacing="0"/>
        <w:rPr>
          <w:rFonts w:asciiTheme="minorHAnsi" w:eastAsiaTheme="minorHAnsi" w:hAnsiTheme="minorHAnsi" w:cstheme="minorBidi"/>
          <w:sz w:val="22"/>
          <w:szCs w:val="22"/>
        </w:rPr>
      </w:pPr>
    </w:p>
    <w:tbl>
      <w:tblPr>
        <w:tblStyle w:val="TableGrid"/>
        <w:tblW w:w="5000" w:type="pct"/>
        <w:tblLayout w:type="fixed"/>
        <w:tblLook w:val="04A0" w:firstRow="1" w:lastRow="0" w:firstColumn="1" w:lastColumn="0" w:noHBand="0" w:noVBand="1"/>
      </w:tblPr>
      <w:tblGrid>
        <w:gridCol w:w="3269"/>
        <w:gridCol w:w="2197"/>
        <w:gridCol w:w="3884"/>
      </w:tblGrid>
      <w:tr w:rsidR="0044336F" w:rsidRPr="000340FE" w14:paraId="266691AA" w14:textId="77777777" w:rsidTr="00255B89">
        <w:trPr>
          <w:trHeight w:val="530"/>
          <w:tblHeader/>
        </w:trPr>
        <w:tc>
          <w:tcPr>
            <w:tcW w:w="1748" w:type="pct"/>
            <w:tcBorders>
              <w:bottom w:val="single" w:sz="4" w:space="0" w:color="auto"/>
            </w:tcBorders>
            <w:shd w:val="clear" w:color="auto" w:fill="F2F2F2" w:themeFill="background1" w:themeFillShade="F2"/>
            <w:noWrap/>
            <w:hideMark/>
          </w:tcPr>
          <w:p w14:paraId="538CFD79" w14:textId="77777777" w:rsidR="0044336F" w:rsidRPr="000340FE" w:rsidRDefault="0044336F" w:rsidP="0017377B">
            <w:pPr>
              <w:spacing w:after="0" w:line="240" w:lineRule="auto"/>
              <w:rPr>
                <w:b/>
                <w:bCs/>
                <w:sz w:val="20"/>
                <w:szCs w:val="20"/>
              </w:rPr>
            </w:pPr>
            <w:r w:rsidRPr="000340FE">
              <w:rPr>
                <w:b/>
                <w:bCs/>
                <w:sz w:val="20"/>
                <w:szCs w:val="20"/>
              </w:rPr>
              <w:t>Cost Category</w:t>
            </w:r>
          </w:p>
        </w:tc>
        <w:tc>
          <w:tcPr>
            <w:tcW w:w="1175" w:type="pct"/>
            <w:shd w:val="clear" w:color="auto" w:fill="F2F2F2" w:themeFill="background1" w:themeFillShade="F2"/>
            <w:noWrap/>
            <w:hideMark/>
          </w:tcPr>
          <w:p w14:paraId="62E4F0B5" w14:textId="77777777" w:rsidR="0044336F" w:rsidRPr="000340FE" w:rsidRDefault="0044336F" w:rsidP="0017377B">
            <w:pPr>
              <w:spacing w:after="0" w:line="240" w:lineRule="auto"/>
              <w:rPr>
                <w:b/>
                <w:bCs/>
                <w:sz w:val="20"/>
                <w:szCs w:val="20"/>
              </w:rPr>
            </w:pPr>
            <w:r w:rsidRPr="000340FE">
              <w:rPr>
                <w:b/>
                <w:bCs/>
                <w:sz w:val="20"/>
                <w:szCs w:val="20"/>
              </w:rPr>
              <w:t>Funding Request</w:t>
            </w:r>
          </w:p>
        </w:tc>
        <w:tc>
          <w:tcPr>
            <w:tcW w:w="2077" w:type="pct"/>
            <w:shd w:val="clear" w:color="auto" w:fill="F2F2F2" w:themeFill="background1" w:themeFillShade="F2"/>
            <w:hideMark/>
          </w:tcPr>
          <w:p w14:paraId="03F34339" w14:textId="77777777" w:rsidR="0044336F" w:rsidRPr="000340FE" w:rsidRDefault="0044336F" w:rsidP="0017377B">
            <w:pPr>
              <w:spacing w:after="0" w:line="240" w:lineRule="auto"/>
              <w:rPr>
                <w:b/>
                <w:bCs/>
                <w:sz w:val="20"/>
                <w:szCs w:val="20"/>
              </w:rPr>
            </w:pPr>
            <w:r w:rsidRPr="000340FE">
              <w:rPr>
                <w:b/>
                <w:bCs/>
                <w:sz w:val="20"/>
                <w:szCs w:val="20"/>
              </w:rPr>
              <w:t>Notes (e.g., name of personnel, activities supported)</w:t>
            </w:r>
          </w:p>
        </w:tc>
      </w:tr>
      <w:tr w:rsidR="0044336F" w:rsidRPr="000340FE" w14:paraId="32A6F0EB" w14:textId="77777777" w:rsidTr="00255B89">
        <w:trPr>
          <w:trHeight w:val="255"/>
        </w:trPr>
        <w:tc>
          <w:tcPr>
            <w:tcW w:w="5000" w:type="pct"/>
            <w:gridSpan w:val="3"/>
            <w:shd w:val="clear" w:color="auto" w:fill="B8DDFF" w:themeFill="accent1" w:themeFillTint="33"/>
            <w:noWrap/>
          </w:tcPr>
          <w:p w14:paraId="47EEE3D3" w14:textId="77777777" w:rsidR="0044336F" w:rsidRPr="000340FE" w:rsidRDefault="0044336F" w:rsidP="0017377B">
            <w:pPr>
              <w:spacing w:after="0" w:line="240" w:lineRule="auto"/>
              <w:rPr>
                <w:b/>
                <w:bCs/>
                <w:sz w:val="20"/>
                <w:szCs w:val="20"/>
              </w:rPr>
            </w:pPr>
            <w:r w:rsidRPr="000340FE">
              <w:rPr>
                <w:b/>
                <w:bCs/>
                <w:sz w:val="20"/>
                <w:szCs w:val="20"/>
              </w:rPr>
              <w:t>Payroll-allowable Categories</w:t>
            </w:r>
          </w:p>
        </w:tc>
      </w:tr>
      <w:tr w:rsidR="0044336F" w:rsidRPr="000340FE" w14:paraId="21A98294" w14:textId="77777777" w:rsidTr="00255B89">
        <w:trPr>
          <w:trHeight w:val="255"/>
        </w:trPr>
        <w:tc>
          <w:tcPr>
            <w:tcW w:w="1748" w:type="pct"/>
            <w:noWrap/>
            <w:hideMark/>
          </w:tcPr>
          <w:p w14:paraId="497523FD" w14:textId="77777777" w:rsidR="0044336F" w:rsidRPr="000340FE" w:rsidRDefault="0044336F" w:rsidP="0017377B">
            <w:pPr>
              <w:spacing w:after="0" w:line="240" w:lineRule="auto"/>
              <w:rPr>
                <w:sz w:val="20"/>
                <w:szCs w:val="20"/>
              </w:rPr>
            </w:pPr>
            <w:r>
              <w:rPr>
                <w:sz w:val="20"/>
                <w:szCs w:val="20"/>
              </w:rPr>
              <w:t xml:space="preserve">GRADUATE OR </w:t>
            </w:r>
            <w:r w:rsidRPr="000340FE">
              <w:rPr>
                <w:sz w:val="20"/>
                <w:szCs w:val="20"/>
              </w:rPr>
              <w:t>RESEARCH ASSISTANTSHIP (PHD) (suggested range: $15-18/hour</w:t>
            </w:r>
            <w:r>
              <w:rPr>
                <w:sz w:val="20"/>
                <w:szCs w:val="20"/>
              </w:rPr>
              <w:t>; note: RAships for students in the Graduate School should include costs for tuition remission and fees</w:t>
            </w:r>
            <w:r w:rsidRPr="000340FE">
              <w:rPr>
                <w:sz w:val="20"/>
                <w:szCs w:val="20"/>
              </w:rPr>
              <w:t>)</w:t>
            </w:r>
          </w:p>
        </w:tc>
        <w:tc>
          <w:tcPr>
            <w:tcW w:w="1175" w:type="pct"/>
            <w:noWrap/>
            <w:hideMark/>
          </w:tcPr>
          <w:p w14:paraId="2DF278BA" w14:textId="77777777" w:rsidR="0044336F" w:rsidRPr="000340FE" w:rsidRDefault="0044336F" w:rsidP="0017377B">
            <w:pPr>
              <w:spacing w:after="0" w:line="240" w:lineRule="auto"/>
              <w:rPr>
                <w:bCs/>
                <w:sz w:val="20"/>
                <w:szCs w:val="20"/>
              </w:rPr>
            </w:pPr>
            <w:r w:rsidRPr="000340FE">
              <w:rPr>
                <w:bCs/>
                <w:sz w:val="20"/>
                <w:szCs w:val="20"/>
              </w:rPr>
              <w:t>$</w:t>
            </w:r>
          </w:p>
        </w:tc>
        <w:tc>
          <w:tcPr>
            <w:tcW w:w="2077" w:type="pct"/>
            <w:noWrap/>
            <w:hideMark/>
          </w:tcPr>
          <w:p w14:paraId="4A0E4CEA" w14:textId="77777777" w:rsidR="0044336F" w:rsidRPr="000340FE" w:rsidRDefault="0044336F" w:rsidP="0017377B">
            <w:pPr>
              <w:spacing w:after="0" w:line="240" w:lineRule="auto"/>
              <w:rPr>
                <w:b/>
                <w:bCs/>
                <w:sz w:val="20"/>
                <w:szCs w:val="20"/>
              </w:rPr>
            </w:pPr>
            <w:r w:rsidRPr="000340FE">
              <w:rPr>
                <w:b/>
                <w:bCs/>
                <w:sz w:val="20"/>
                <w:szCs w:val="20"/>
              </w:rPr>
              <w:t> </w:t>
            </w:r>
          </w:p>
        </w:tc>
      </w:tr>
      <w:tr w:rsidR="0044336F" w:rsidRPr="000340FE" w14:paraId="76CCC0D2" w14:textId="77777777" w:rsidTr="00255B89">
        <w:trPr>
          <w:trHeight w:val="255"/>
        </w:trPr>
        <w:tc>
          <w:tcPr>
            <w:tcW w:w="1748" w:type="pct"/>
            <w:noWrap/>
          </w:tcPr>
          <w:p w14:paraId="7F032BDF" w14:textId="77777777" w:rsidR="0044336F" w:rsidRPr="000340FE" w:rsidRDefault="0044336F" w:rsidP="0017377B">
            <w:pPr>
              <w:spacing w:after="0" w:line="240" w:lineRule="auto"/>
              <w:rPr>
                <w:sz w:val="20"/>
                <w:szCs w:val="20"/>
              </w:rPr>
            </w:pPr>
            <w:r w:rsidRPr="000340FE">
              <w:rPr>
                <w:sz w:val="20"/>
                <w:szCs w:val="20"/>
              </w:rPr>
              <w:t>RESEARCH ASSISTANTSHIP (Masters/Professional) (suggested range: $12-15/hour)</w:t>
            </w:r>
          </w:p>
        </w:tc>
        <w:tc>
          <w:tcPr>
            <w:tcW w:w="1175" w:type="pct"/>
            <w:noWrap/>
          </w:tcPr>
          <w:p w14:paraId="37B70E7C" w14:textId="77777777" w:rsidR="0044336F" w:rsidRPr="000340FE" w:rsidRDefault="0044336F" w:rsidP="0017377B">
            <w:pPr>
              <w:spacing w:after="0" w:line="240" w:lineRule="auto"/>
              <w:rPr>
                <w:sz w:val="20"/>
                <w:szCs w:val="20"/>
              </w:rPr>
            </w:pPr>
            <w:r w:rsidRPr="000340FE">
              <w:rPr>
                <w:sz w:val="20"/>
                <w:szCs w:val="20"/>
              </w:rPr>
              <w:t>$</w:t>
            </w:r>
          </w:p>
        </w:tc>
        <w:tc>
          <w:tcPr>
            <w:tcW w:w="2077" w:type="pct"/>
            <w:noWrap/>
          </w:tcPr>
          <w:p w14:paraId="04B38A49" w14:textId="77777777" w:rsidR="0044336F" w:rsidRPr="000340FE" w:rsidRDefault="0044336F" w:rsidP="0017377B">
            <w:pPr>
              <w:spacing w:after="0" w:line="240" w:lineRule="auto"/>
              <w:rPr>
                <w:sz w:val="20"/>
                <w:szCs w:val="20"/>
              </w:rPr>
            </w:pPr>
          </w:p>
        </w:tc>
      </w:tr>
      <w:tr w:rsidR="0044336F" w:rsidRPr="000340FE" w14:paraId="4D77EA50" w14:textId="77777777" w:rsidTr="00255B89">
        <w:trPr>
          <w:trHeight w:val="255"/>
        </w:trPr>
        <w:tc>
          <w:tcPr>
            <w:tcW w:w="1748" w:type="pct"/>
            <w:noWrap/>
            <w:hideMark/>
          </w:tcPr>
          <w:p w14:paraId="280E423C" w14:textId="77777777" w:rsidR="0044336F" w:rsidRPr="000340FE" w:rsidRDefault="0044336F" w:rsidP="0017377B">
            <w:pPr>
              <w:spacing w:after="0" w:line="240" w:lineRule="auto"/>
              <w:rPr>
                <w:sz w:val="20"/>
                <w:szCs w:val="20"/>
              </w:rPr>
            </w:pPr>
            <w:r w:rsidRPr="000340FE">
              <w:rPr>
                <w:sz w:val="20"/>
                <w:szCs w:val="20"/>
              </w:rPr>
              <w:t>INSTRUCTION (Teaching) - PHD STUDENT</w:t>
            </w:r>
          </w:p>
        </w:tc>
        <w:tc>
          <w:tcPr>
            <w:tcW w:w="1175" w:type="pct"/>
            <w:noWrap/>
            <w:hideMark/>
          </w:tcPr>
          <w:p w14:paraId="460FBAB5" w14:textId="77777777" w:rsidR="0044336F" w:rsidRPr="000340FE" w:rsidRDefault="0044336F" w:rsidP="0017377B">
            <w:pPr>
              <w:spacing w:after="0" w:line="240" w:lineRule="auto"/>
              <w:rPr>
                <w:sz w:val="20"/>
                <w:szCs w:val="20"/>
              </w:rPr>
            </w:pPr>
            <w:r w:rsidRPr="000340FE">
              <w:rPr>
                <w:sz w:val="20"/>
                <w:szCs w:val="20"/>
              </w:rPr>
              <w:t>$</w:t>
            </w:r>
          </w:p>
        </w:tc>
        <w:tc>
          <w:tcPr>
            <w:tcW w:w="2077" w:type="pct"/>
            <w:noWrap/>
            <w:hideMark/>
          </w:tcPr>
          <w:p w14:paraId="647A9375"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0C9441E7" w14:textId="77777777" w:rsidTr="00255B89">
        <w:trPr>
          <w:trHeight w:val="255"/>
        </w:trPr>
        <w:tc>
          <w:tcPr>
            <w:tcW w:w="1748" w:type="pct"/>
            <w:noWrap/>
            <w:hideMark/>
          </w:tcPr>
          <w:p w14:paraId="0C64CDBE" w14:textId="5839B04B" w:rsidR="0044336F" w:rsidRPr="000340FE" w:rsidRDefault="0044336F" w:rsidP="0017377B">
            <w:pPr>
              <w:spacing w:after="0" w:line="240" w:lineRule="auto"/>
              <w:rPr>
                <w:sz w:val="20"/>
                <w:szCs w:val="20"/>
              </w:rPr>
            </w:pPr>
            <w:r w:rsidRPr="000340FE">
              <w:rPr>
                <w:sz w:val="20"/>
                <w:szCs w:val="20"/>
              </w:rPr>
              <w:t>POST-DOCTORAL EFFORT</w:t>
            </w:r>
          </w:p>
        </w:tc>
        <w:tc>
          <w:tcPr>
            <w:tcW w:w="1175" w:type="pct"/>
            <w:noWrap/>
            <w:hideMark/>
          </w:tcPr>
          <w:p w14:paraId="12359ADD" w14:textId="77777777" w:rsidR="0044336F" w:rsidRPr="000340FE" w:rsidRDefault="0044336F" w:rsidP="0017377B">
            <w:pPr>
              <w:spacing w:after="0" w:line="240" w:lineRule="auto"/>
              <w:rPr>
                <w:sz w:val="20"/>
                <w:szCs w:val="20"/>
              </w:rPr>
            </w:pPr>
            <w:r w:rsidRPr="000340FE">
              <w:rPr>
                <w:bCs/>
                <w:sz w:val="20"/>
                <w:szCs w:val="20"/>
              </w:rPr>
              <w:t>$</w:t>
            </w:r>
          </w:p>
        </w:tc>
        <w:tc>
          <w:tcPr>
            <w:tcW w:w="2077" w:type="pct"/>
            <w:noWrap/>
            <w:hideMark/>
          </w:tcPr>
          <w:p w14:paraId="2D82C38A"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3F859BD0" w14:textId="77777777" w:rsidTr="00255B89">
        <w:trPr>
          <w:trHeight w:val="255"/>
        </w:trPr>
        <w:tc>
          <w:tcPr>
            <w:tcW w:w="1748" w:type="pct"/>
            <w:tcBorders>
              <w:bottom w:val="single" w:sz="4" w:space="0" w:color="auto"/>
            </w:tcBorders>
            <w:noWrap/>
            <w:hideMark/>
          </w:tcPr>
          <w:p w14:paraId="2EB0FA4F" w14:textId="77777777" w:rsidR="0044336F" w:rsidRPr="000340FE" w:rsidRDefault="0044336F" w:rsidP="0017377B">
            <w:pPr>
              <w:spacing w:after="0" w:line="240" w:lineRule="auto"/>
              <w:rPr>
                <w:sz w:val="20"/>
                <w:szCs w:val="20"/>
              </w:rPr>
            </w:pPr>
            <w:r w:rsidRPr="000340FE">
              <w:rPr>
                <w:sz w:val="20"/>
                <w:szCs w:val="20"/>
              </w:rPr>
              <w:t>UNDERGRADUATE STUDENT STIPEND OR WORK STUDY (suggested range: $11-14/hour)</w:t>
            </w:r>
          </w:p>
        </w:tc>
        <w:tc>
          <w:tcPr>
            <w:tcW w:w="1175" w:type="pct"/>
            <w:noWrap/>
            <w:hideMark/>
          </w:tcPr>
          <w:p w14:paraId="567F75CD" w14:textId="77777777" w:rsidR="0044336F" w:rsidRPr="000340FE" w:rsidRDefault="0044336F" w:rsidP="0017377B">
            <w:pPr>
              <w:spacing w:after="0" w:line="240" w:lineRule="auto"/>
              <w:rPr>
                <w:sz w:val="20"/>
                <w:szCs w:val="20"/>
              </w:rPr>
            </w:pPr>
            <w:r w:rsidRPr="000340FE">
              <w:rPr>
                <w:bCs/>
                <w:sz w:val="20"/>
                <w:szCs w:val="20"/>
              </w:rPr>
              <w:t>$</w:t>
            </w:r>
          </w:p>
        </w:tc>
        <w:tc>
          <w:tcPr>
            <w:tcW w:w="2077" w:type="pct"/>
            <w:noWrap/>
            <w:hideMark/>
          </w:tcPr>
          <w:p w14:paraId="72D70FCA"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2B674281" w14:textId="77777777" w:rsidTr="00255B89">
        <w:trPr>
          <w:trHeight w:val="255"/>
        </w:trPr>
        <w:tc>
          <w:tcPr>
            <w:tcW w:w="5000" w:type="pct"/>
            <w:gridSpan w:val="3"/>
            <w:tcBorders>
              <w:top w:val="single" w:sz="4" w:space="0" w:color="auto"/>
            </w:tcBorders>
            <w:shd w:val="clear" w:color="auto" w:fill="B8DDFF" w:themeFill="accent1" w:themeFillTint="33"/>
            <w:noWrap/>
          </w:tcPr>
          <w:p w14:paraId="03B755E7" w14:textId="77777777" w:rsidR="0044336F" w:rsidRPr="000340FE" w:rsidRDefault="0044336F" w:rsidP="0017377B">
            <w:pPr>
              <w:spacing w:after="0" w:line="240" w:lineRule="auto"/>
              <w:rPr>
                <w:sz w:val="20"/>
                <w:szCs w:val="20"/>
              </w:rPr>
            </w:pPr>
            <w:r w:rsidRPr="000340FE">
              <w:rPr>
                <w:b/>
                <w:bCs/>
                <w:sz w:val="20"/>
                <w:szCs w:val="20"/>
              </w:rPr>
              <w:t>Supplies &amp; Materials</w:t>
            </w:r>
          </w:p>
        </w:tc>
      </w:tr>
      <w:tr w:rsidR="0044336F" w:rsidRPr="000340FE" w14:paraId="1D0FF67E" w14:textId="77777777" w:rsidTr="00255B89">
        <w:trPr>
          <w:trHeight w:val="255"/>
        </w:trPr>
        <w:tc>
          <w:tcPr>
            <w:tcW w:w="1748" w:type="pct"/>
            <w:tcBorders>
              <w:top w:val="single" w:sz="4" w:space="0" w:color="auto"/>
            </w:tcBorders>
            <w:noWrap/>
            <w:hideMark/>
          </w:tcPr>
          <w:p w14:paraId="336F228F" w14:textId="77777777" w:rsidR="0044336F" w:rsidRPr="000340FE" w:rsidRDefault="0044336F" w:rsidP="0017377B">
            <w:pPr>
              <w:spacing w:after="0" w:line="240" w:lineRule="auto"/>
              <w:rPr>
                <w:sz w:val="20"/>
                <w:szCs w:val="20"/>
              </w:rPr>
            </w:pPr>
            <w:r w:rsidRPr="000340FE">
              <w:rPr>
                <w:sz w:val="20"/>
                <w:szCs w:val="20"/>
              </w:rPr>
              <w:t>INSTRUCTIONAL, RESEARCH OR OFFICE SUPPLIES</w:t>
            </w:r>
          </w:p>
        </w:tc>
        <w:tc>
          <w:tcPr>
            <w:tcW w:w="1175" w:type="pct"/>
            <w:tcBorders>
              <w:top w:val="single" w:sz="4" w:space="0" w:color="auto"/>
            </w:tcBorders>
            <w:noWrap/>
            <w:hideMark/>
          </w:tcPr>
          <w:p w14:paraId="498D9DAB"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tcBorders>
            <w:noWrap/>
            <w:hideMark/>
          </w:tcPr>
          <w:p w14:paraId="58E67B2B"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0298AC7B" w14:textId="77777777" w:rsidTr="00255B89">
        <w:trPr>
          <w:trHeight w:val="255"/>
        </w:trPr>
        <w:tc>
          <w:tcPr>
            <w:tcW w:w="1748" w:type="pct"/>
            <w:tcBorders>
              <w:bottom w:val="single" w:sz="4" w:space="0" w:color="auto"/>
            </w:tcBorders>
            <w:noWrap/>
            <w:hideMark/>
          </w:tcPr>
          <w:p w14:paraId="086FF966" w14:textId="77777777" w:rsidR="0044336F" w:rsidRPr="000340FE" w:rsidRDefault="0044336F" w:rsidP="0017377B">
            <w:pPr>
              <w:spacing w:after="0" w:line="240" w:lineRule="auto"/>
              <w:rPr>
                <w:sz w:val="20"/>
                <w:szCs w:val="20"/>
              </w:rPr>
            </w:pPr>
            <w:r w:rsidRPr="000340FE">
              <w:rPr>
                <w:sz w:val="20"/>
                <w:szCs w:val="20"/>
              </w:rPr>
              <w:t>COMPUTERS AND MINOR EQUIPMENT</w:t>
            </w:r>
          </w:p>
        </w:tc>
        <w:tc>
          <w:tcPr>
            <w:tcW w:w="1175" w:type="pct"/>
            <w:noWrap/>
            <w:hideMark/>
          </w:tcPr>
          <w:p w14:paraId="4ABF6551" w14:textId="77777777" w:rsidR="0044336F" w:rsidRPr="000340FE" w:rsidRDefault="0044336F" w:rsidP="0017377B">
            <w:pPr>
              <w:spacing w:after="0" w:line="240" w:lineRule="auto"/>
              <w:rPr>
                <w:sz w:val="20"/>
                <w:szCs w:val="20"/>
              </w:rPr>
            </w:pPr>
            <w:r w:rsidRPr="000340FE">
              <w:rPr>
                <w:bCs/>
                <w:sz w:val="20"/>
                <w:szCs w:val="20"/>
              </w:rPr>
              <w:t>$</w:t>
            </w:r>
            <w:r w:rsidRPr="000340FE">
              <w:rPr>
                <w:sz w:val="20"/>
                <w:szCs w:val="20"/>
              </w:rPr>
              <w:t xml:space="preserve"> </w:t>
            </w:r>
          </w:p>
        </w:tc>
        <w:tc>
          <w:tcPr>
            <w:tcW w:w="2077" w:type="pct"/>
            <w:noWrap/>
            <w:hideMark/>
          </w:tcPr>
          <w:p w14:paraId="2B9EB529"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29E49596"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B8DDFF" w:themeFill="accent1" w:themeFillTint="33"/>
          </w:tcPr>
          <w:p w14:paraId="361DA235" w14:textId="77777777" w:rsidR="0044336F" w:rsidRPr="000340FE" w:rsidRDefault="0044336F" w:rsidP="0017377B">
            <w:pPr>
              <w:spacing w:after="0" w:line="240" w:lineRule="auto"/>
              <w:rPr>
                <w:sz w:val="20"/>
                <w:szCs w:val="20"/>
              </w:rPr>
            </w:pPr>
            <w:r w:rsidRPr="000340FE">
              <w:rPr>
                <w:b/>
                <w:bCs/>
                <w:sz w:val="20"/>
                <w:szCs w:val="20"/>
              </w:rPr>
              <w:t>Travel Expenses</w:t>
            </w:r>
          </w:p>
        </w:tc>
      </w:tr>
      <w:tr w:rsidR="0044336F" w:rsidRPr="000340FE" w14:paraId="59E1C828"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tcPr>
          <w:p w14:paraId="414B6D2A" w14:textId="77777777" w:rsidR="0044336F" w:rsidRPr="000340FE" w:rsidRDefault="0044336F" w:rsidP="0017377B">
            <w:pPr>
              <w:spacing w:after="0" w:line="240" w:lineRule="auto"/>
              <w:rPr>
                <w:bCs/>
                <w:sz w:val="20"/>
                <w:szCs w:val="20"/>
              </w:rPr>
            </w:pPr>
            <w:r w:rsidRPr="000340FE">
              <w:rPr>
                <w:bCs/>
                <w:sz w:val="20"/>
                <w:szCs w:val="20"/>
              </w:rPr>
              <w:t>TRAVEL – DOMESTIC</w:t>
            </w:r>
          </w:p>
        </w:tc>
        <w:tc>
          <w:tcPr>
            <w:tcW w:w="1175" w:type="pct"/>
            <w:tcBorders>
              <w:top w:val="single" w:sz="4" w:space="0" w:color="auto"/>
              <w:left w:val="single" w:sz="4" w:space="0" w:color="auto"/>
              <w:bottom w:val="single" w:sz="4" w:space="0" w:color="auto"/>
              <w:right w:val="single" w:sz="4" w:space="0" w:color="auto"/>
            </w:tcBorders>
            <w:noWrap/>
          </w:tcPr>
          <w:p w14:paraId="05A7BDA7"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0F235788" w14:textId="77777777" w:rsidR="0044336F" w:rsidRPr="000340FE" w:rsidRDefault="0044336F" w:rsidP="0017377B">
            <w:pPr>
              <w:spacing w:after="0" w:line="240" w:lineRule="auto"/>
              <w:rPr>
                <w:sz w:val="20"/>
                <w:szCs w:val="20"/>
              </w:rPr>
            </w:pPr>
          </w:p>
        </w:tc>
      </w:tr>
      <w:tr w:rsidR="0044336F" w:rsidRPr="000340FE" w14:paraId="502967C2"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tcPr>
          <w:p w14:paraId="45C898DF" w14:textId="77777777" w:rsidR="0044336F" w:rsidRPr="000340FE" w:rsidRDefault="0044336F" w:rsidP="0017377B">
            <w:pPr>
              <w:spacing w:after="0" w:line="240" w:lineRule="auto"/>
              <w:rPr>
                <w:bCs/>
                <w:sz w:val="20"/>
                <w:szCs w:val="20"/>
              </w:rPr>
            </w:pPr>
            <w:r w:rsidRPr="000340FE">
              <w:rPr>
                <w:bCs/>
                <w:sz w:val="20"/>
                <w:szCs w:val="20"/>
              </w:rPr>
              <w:t xml:space="preserve">TRAVEL – INTERNATIONAL </w:t>
            </w:r>
          </w:p>
        </w:tc>
        <w:tc>
          <w:tcPr>
            <w:tcW w:w="1175" w:type="pct"/>
            <w:tcBorders>
              <w:top w:val="single" w:sz="4" w:space="0" w:color="auto"/>
              <w:left w:val="single" w:sz="4" w:space="0" w:color="auto"/>
              <w:bottom w:val="single" w:sz="4" w:space="0" w:color="auto"/>
              <w:right w:val="single" w:sz="4" w:space="0" w:color="auto"/>
            </w:tcBorders>
            <w:noWrap/>
          </w:tcPr>
          <w:p w14:paraId="3B9D83E5"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24D9BCB6" w14:textId="77777777" w:rsidR="0044336F" w:rsidRPr="000340FE" w:rsidRDefault="0044336F" w:rsidP="0017377B">
            <w:pPr>
              <w:spacing w:after="0" w:line="240" w:lineRule="auto"/>
              <w:rPr>
                <w:sz w:val="20"/>
                <w:szCs w:val="20"/>
              </w:rPr>
            </w:pPr>
          </w:p>
        </w:tc>
      </w:tr>
      <w:tr w:rsidR="0044336F" w:rsidRPr="000340FE" w14:paraId="1072075D"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B8DDFF" w:themeFill="accent1" w:themeFillTint="33"/>
            <w:noWrap/>
          </w:tcPr>
          <w:p w14:paraId="5F7E6EEB" w14:textId="77777777" w:rsidR="0044336F" w:rsidRPr="000340FE" w:rsidRDefault="0044336F" w:rsidP="0017377B">
            <w:pPr>
              <w:spacing w:after="0" w:line="240" w:lineRule="auto"/>
              <w:rPr>
                <w:sz w:val="20"/>
                <w:szCs w:val="20"/>
              </w:rPr>
            </w:pPr>
            <w:r w:rsidRPr="000340FE">
              <w:rPr>
                <w:b/>
                <w:bCs/>
                <w:sz w:val="20"/>
                <w:szCs w:val="20"/>
              </w:rPr>
              <w:t>General Operating &amp; Other Costs</w:t>
            </w:r>
            <w:r w:rsidRPr="000340FE">
              <w:rPr>
                <w:sz w:val="20"/>
                <w:szCs w:val="20"/>
              </w:rPr>
              <w:t> </w:t>
            </w:r>
          </w:p>
        </w:tc>
      </w:tr>
      <w:tr w:rsidR="0044336F" w:rsidRPr="000340FE" w14:paraId="0D54A5FD"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01913409" w14:textId="77777777" w:rsidR="0044336F" w:rsidRPr="000340FE" w:rsidRDefault="0044336F" w:rsidP="0017377B">
            <w:pPr>
              <w:spacing w:after="0" w:line="240" w:lineRule="auto"/>
              <w:rPr>
                <w:sz w:val="20"/>
                <w:szCs w:val="20"/>
              </w:rPr>
            </w:pPr>
            <w:r w:rsidRPr="000340FE">
              <w:rPr>
                <w:sz w:val="20"/>
                <w:szCs w:val="20"/>
              </w:rPr>
              <w:t>ADVERTISING AND PUBLICITY</w:t>
            </w:r>
          </w:p>
        </w:tc>
        <w:tc>
          <w:tcPr>
            <w:tcW w:w="1175" w:type="pct"/>
            <w:tcBorders>
              <w:top w:val="single" w:sz="4" w:space="0" w:color="auto"/>
              <w:left w:val="single" w:sz="4" w:space="0" w:color="auto"/>
              <w:bottom w:val="single" w:sz="4" w:space="0" w:color="auto"/>
              <w:right w:val="single" w:sz="4" w:space="0" w:color="auto"/>
            </w:tcBorders>
            <w:noWrap/>
            <w:hideMark/>
          </w:tcPr>
          <w:p w14:paraId="3A85E80E"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3E243010"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2E776070"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03709C07" w14:textId="77777777" w:rsidR="0044336F" w:rsidRPr="000340FE" w:rsidRDefault="0044336F" w:rsidP="0017377B">
            <w:pPr>
              <w:spacing w:after="0" w:line="240" w:lineRule="auto"/>
              <w:rPr>
                <w:sz w:val="20"/>
                <w:szCs w:val="20"/>
              </w:rPr>
            </w:pPr>
            <w:r w:rsidRPr="000340FE">
              <w:rPr>
                <w:sz w:val="20"/>
                <w:szCs w:val="20"/>
              </w:rPr>
              <w:t>CONTRACT WORK</w:t>
            </w:r>
          </w:p>
        </w:tc>
        <w:tc>
          <w:tcPr>
            <w:tcW w:w="1175" w:type="pct"/>
            <w:tcBorders>
              <w:top w:val="single" w:sz="4" w:space="0" w:color="auto"/>
              <w:left w:val="single" w:sz="4" w:space="0" w:color="auto"/>
              <w:bottom w:val="single" w:sz="4" w:space="0" w:color="auto"/>
              <w:right w:val="single" w:sz="4" w:space="0" w:color="auto"/>
            </w:tcBorders>
            <w:noWrap/>
            <w:hideMark/>
          </w:tcPr>
          <w:p w14:paraId="121E661A"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333FB7B5"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47C15888"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34BB7FAE" w14:textId="77777777" w:rsidR="0044336F" w:rsidRPr="000340FE" w:rsidRDefault="0044336F" w:rsidP="0017377B">
            <w:pPr>
              <w:spacing w:after="0" w:line="240" w:lineRule="auto"/>
              <w:rPr>
                <w:sz w:val="20"/>
                <w:szCs w:val="20"/>
              </w:rPr>
            </w:pPr>
            <w:r w:rsidRPr="000340FE">
              <w:rPr>
                <w:sz w:val="20"/>
                <w:szCs w:val="20"/>
              </w:rPr>
              <w:t>PUBLIC RELATIONS</w:t>
            </w:r>
          </w:p>
        </w:tc>
        <w:tc>
          <w:tcPr>
            <w:tcW w:w="1175" w:type="pct"/>
            <w:tcBorders>
              <w:top w:val="single" w:sz="4" w:space="0" w:color="auto"/>
              <w:left w:val="single" w:sz="4" w:space="0" w:color="auto"/>
              <w:bottom w:val="single" w:sz="4" w:space="0" w:color="auto"/>
              <w:right w:val="single" w:sz="4" w:space="0" w:color="auto"/>
            </w:tcBorders>
            <w:noWrap/>
            <w:hideMark/>
          </w:tcPr>
          <w:p w14:paraId="181E0BA2"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53B0FC06"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48C5E067" w14:textId="77777777" w:rsidTr="00255B89">
        <w:trPr>
          <w:trHeight w:val="255"/>
        </w:trPr>
        <w:tc>
          <w:tcPr>
            <w:tcW w:w="1748" w:type="pct"/>
            <w:tcBorders>
              <w:top w:val="single" w:sz="4" w:space="0" w:color="auto"/>
              <w:left w:val="single" w:sz="4" w:space="0" w:color="auto"/>
              <w:bottom w:val="single" w:sz="4" w:space="0" w:color="auto"/>
              <w:right w:val="single" w:sz="4" w:space="0" w:color="auto"/>
            </w:tcBorders>
            <w:noWrap/>
            <w:hideMark/>
          </w:tcPr>
          <w:p w14:paraId="5F6E37E4" w14:textId="77777777" w:rsidR="0044336F" w:rsidRPr="000340FE" w:rsidRDefault="0044336F" w:rsidP="0017377B">
            <w:pPr>
              <w:spacing w:after="0" w:line="240" w:lineRule="auto"/>
              <w:rPr>
                <w:sz w:val="20"/>
                <w:szCs w:val="20"/>
              </w:rPr>
            </w:pPr>
            <w:r w:rsidRPr="000340FE">
              <w:rPr>
                <w:sz w:val="20"/>
                <w:szCs w:val="20"/>
              </w:rPr>
              <w:t>MEETINGS – BUSINESS</w:t>
            </w:r>
          </w:p>
        </w:tc>
        <w:tc>
          <w:tcPr>
            <w:tcW w:w="1175" w:type="pct"/>
            <w:tcBorders>
              <w:top w:val="single" w:sz="4" w:space="0" w:color="auto"/>
              <w:left w:val="single" w:sz="4" w:space="0" w:color="auto"/>
              <w:bottom w:val="single" w:sz="4" w:space="0" w:color="auto"/>
              <w:right w:val="single" w:sz="4" w:space="0" w:color="auto"/>
            </w:tcBorders>
            <w:noWrap/>
            <w:hideMark/>
          </w:tcPr>
          <w:p w14:paraId="2263018B"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4B3EF18F"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1416B3CF" w14:textId="77777777" w:rsidTr="00255B89">
        <w:trPr>
          <w:trHeight w:val="158"/>
        </w:trPr>
        <w:tc>
          <w:tcPr>
            <w:tcW w:w="1748" w:type="pct"/>
            <w:tcBorders>
              <w:top w:val="single" w:sz="4" w:space="0" w:color="auto"/>
              <w:bottom w:val="single" w:sz="12" w:space="0" w:color="auto"/>
            </w:tcBorders>
            <w:noWrap/>
          </w:tcPr>
          <w:p w14:paraId="6A3EA702" w14:textId="77777777" w:rsidR="0044336F" w:rsidRPr="000340FE" w:rsidRDefault="0044336F" w:rsidP="0017377B">
            <w:pPr>
              <w:spacing w:after="0" w:line="240" w:lineRule="auto"/>
              <w:rPr>
                <w:sz w:val="20"/>
                <w:szCs w:val="20"/>
              </w:rPr>
            </w:pPr>
            <w:r w:rsidRPr="000340FE">
              <w:rPr>
                <w:sz w:val="20"/>
                <w:szCs w:val="20"/>
              </w:rPr>
              <w:t xml:space="preserve">OTHER – MISC. </w:t>
            </w:r>
          </w:p>
        </w:tc>
        <w:tc>
          <w:tcPr>
            <w:tcW w:w="1175" w:type="pct"/>
            <w:tcBorders>
              <w:top w:val="single" w:sz="4" w:space="0" w:color="auto"/>
              <w:bottom w:val="single" w:sz="12" w:space="0" w:color="auto"/>
            </w:tcBorders>
            <w:noWrap/>
          </w:tcPr>
          <w:p w14:paraId="0099DE88" w14:textId="77777777" w:rsidR="0044336F" w:rsidRPr="000340FE" w:rsidRDefault="0044336F" w:rsidP="0017377B">
            <w:pPr>
              <w:spacing w:after="0" w:line="240" w:lineRule="auto"/>
              <w:rPr>
                <w:sz w:val="20"/>
                <w:szCs w:val="20"/>
              </w:rPr>
            </w:pPr>
            <w:r w:rsidRPr="000340FE">
              <w:rPr>
                <w:bCs/>
                <w:sz w:val="20"/>
                <w:szCs w:val="20"/>
              </w:rPr>
              <w:t>$</w:t>
            </w:r>
          </w:p>
        </w:tc>
        <w:tc>
          <w:tcPr>
            <w:tcW w:w="2077" w:type="pct"/>
            <w:tcBorders>
              <w:top w:val="single" w:sz="4" w:space="0" w:color="auto"/>
              <w:bottom w:val="single" w:sz="12" w:space="0" w:color="auto"/>
            </w:tcBorders>
            <w:noWrap/>
          </w:tcPr>
          <w:p w14:paraId="29FAC2FA" w14:textId="77777777" w:rsidR="0044336F" w:rsidRPr="000340FE" w:rsidRDefault="0044336F" w:rsidP="0017377B">
            <w:pPr>
              <w:spacing w:after="0" w:line="240" w:lineRule="auto"/>
              <w:rPr>
                <w:sz w:val="20"/>
                <w:szCs w:val="20"/>
              </w:rPr>
            </w:pPr>
          </w:p>
        </w:tc>
      </w:tr>
      <w:tr w:rsidR="0044336F" w:rsidRPr="000340FE" w14:paraId="08B9D152" w14:textId="77777777" w:rsidTr="00255B89">
        <w:trPr>
          <w:trHeight w:val="255"/>
        </w:trPr>
        <w:tc>
          <w:tcPr>
            <w:tcW w:w="1748" w:type="pct"/>
            <w:tcBorders>
              <w:top w:val="single" w:sz="4" w:space="0" w:color="auto"/>
              <w:bottom w:val="single" w:sz="4" w:space="0" w:color="auto"/>
            </w:tcBorders>
            <w:shd w:val="clear" w:color="auto" w:fill="FCDBC0"/>
            <w:noWrap/>
          </w:tcPr>
          <w:p w14:paraId="45FCDA03" w14:textId="77777777" w:rsidR="0044336F" w:rsidRPr="000340FE" w:rsidRDefault="0044336F" w:rsidP="0017377B">
            <w:pPr>
              <w:spacing w:after="0" w:line="240" w:lineRule="auto"/>
              <w:rPr>
                <w:b/>
                <w:sz w:val="20"/>
                <w:szCs w:val="20"/>
              </w:rPr>
            </w:pPr>
            <w:r w:rsidRPr="000340FE">
              <w:rPr>
                <w:b/>
                <w:sz w:val="20"/>
                <w:szCs w:val="20"/>
              </w:rPr>
              <w:t>TOTAL Bass Connections Request</w:t>
            </w:r>
          </w:p>
        </w:tc>
        <w:tc>
          <w:tcPr>
            <w:tcW w:w="1175" w:type="pct"/>
            <w:tcBorders>
              <w:top w:val="single" w:sz="4" w:space="0" w:color="auto"/>
              <w:bottom w:val="single" w:sz="4" w:space="0" w:color="auto"/>
            </w:tcBorders>
            <w:shd w:val="clear" w:color="auto" w:fill="FCDBC0"/>
            <w:noWrap/>
          </w:tcPr>
          <w:p w14:paraId="10448411" w14:textId="77777777" w:rsidR="0044336F" w:rsidRPr="000340FE" w:rsidRDefault="0044336F" w:rsidP="0017377B">
            <w:pPr>
              <w:spacing w:after="0" w:line="240" w:lineRule="auto"/>
              <w:rPr>
                <w:b/>
                <w:sz w:val="20"/>
                <w:szCs w:val="20"/>
              </w:rPr>
            </w:pPr>
            <w:r w:rsidRPr="000340FE">
              <w:rPr>
                <w:b/>
                <w:sz w:val="20"/>
                <w:szCs w:val="20"/>
              </w:rPr>
              <w:t>$</w:t>
            </w:r>
          </w:p>
        </w:tc>
        <w:tc>
          <w:tcPr>
            <w:tcW w:w="2077" w:type="pct"/>
            <w:tcBorders>
              <w:top w:val="single" w:sz="12" w:space="0" w:color="auto"/>
              <w:bottom w:val="single" w:sz="4" w:space="0" w:color="auto"/>
              <w:tl2br w:val="single" w:sz="12" w:space="0" w:color="auto"/>
            </w:tcBorders>
            <w:noWrap/>
          </w:tcPr>
          <w:p w14:paraId="2F8B293D" w14:textId="77777777" w:rsidR="0044336F" w:rsidRPr="000340FE" w:rsidRDefault="0044336F" w:rsidP="0017377B">
            <w:pPr>
              <w:spacing w:after="0" w:line="240" w:lineRule="auto"/>
              <w:rPr>
                <w:sz w:val="20"/>
                <w:szCs w:val="20"/>
              </w:rPr>
            </w:pPr>
          </w:p>
        </w:tc>
      </w:tr>
      <w:tr w:rsidR="0044336F" w:rsidRPr="000340FE" w14:paraId="207529AE"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F0FAF9"/>
          </w:tcPr>
          <w:p w14:paraId="5B9FE731" w14:textId="49471DCC" w:rsidR="0044336F" w:rsidRPr="000340FE" w:rsidRDefault="0044336F" w:rsidP="0017377B">
            <w:pPr>
              <w:spacing w:after="0" w:line="240" w:lineRule="auto"/>
              <w:rPr>
                <w:sz w:val="20"/>
                <w:szCs w:val="20"/>
              </w:rPr>
            </w:pPr>
            <w:r w:rsidRPr="000340FE">
              <w:rPr>
                <w:b/>
                <w:bCs/>
                <w:sz w:val="20"/>
                <w:szCs w:val="20"/>
              </w:rPr>
              <w:t xml:space="preserve">Other Sources of Project Funds </w:t>
            </w:r>
            <w:r w:rsidR="004828C4" w:rsidRPr="004828C4">
              <w:rPr>
                <w:bCs/>
                <w:sz w:val="20"/>
                <w:szCs w:val="20"/>
              </w:rPr>
              <w:t>Please briefly note below any other sources of project funds. (Projects that match or leverage additional funds are strongly encouraged. Please note any such funds, awarded or proposed, here so that we understand the comprehensive outlay for the project.)</w:t>
            </w:r>
          </w:p>
        </w:tc>
      </w:tr>
      <w:tr w:rsidR="0044336F" w:rsidRPr="000340FE" w14:paraId="06490ECC"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49CCBABF" w14:textId="77777777" w:rsidR="0044336F" w:rsidRPr="000340FE" w:rsidRDefault="0044336F" w:rsidP="0017377B">
            <w:pPr>
              <w:spacing w:after="0" w:line="240" w:lineRule="auto"/>
              <w:rPr>
                <w:sz w:val="20"/>
                <w:szCs w:val="20"/>
              </w:rPr>
            </w:pPr>
            <w:r w:rsidRPr="000340FE">
              <w:rPr>
                <w:sz w:val="20"/>
                <w:szCs w:val="20"/>
              </w:rPr>
              <w:t>[Source #1]</w:t>
            </w:r>
          </w:p>
          <w:p w14:paraId="4E25169D" w14:textId="77777777" w:rsidR="0044336F" w:rsidRPr="000340FE" w:rsidRDefault="0044336F" w:rsidP="0017377B">
            <w:pPr>
              <w:spacing w:after="0" w:line="240" w:lineRule="auto"/>
              <w:rPr>
                <w:sz w:val="20"/>
                <w:szCs w:val="20"/>
              </w:rPr>
            </w:pPr>
            <w:r w:rsidRPr="000340FE">
              <w:rPr>
                <w:sz w:val="20"/>
                <w:szCs w:val="20"/>
              </w:rPr>
              <w:t> </w:t>
            </w:r>
          </w:p>
          <w:p w14:paraId="7FE16E15" w14:textId="77777777" w:rsidR="0044336F" w:rsidRPr="000340FE" w:rsidRDefault="0044336F" w:rsidP="0017377B">
            <w:pPr>
              <w:spacing w:after="0" w:line="240" w:lineRule="auto"/>
              <w:rPr>
                <w:sz w:val="20"/>
                <w:szCs w:val="20"/>
              </w:rPr>
            </w:pPr>
            <w:r w:rsidRPr="000340FE">
              <w:rPr>
                <w:sz w:val="20"/>
                <w:szCs w:val="20"/>
              </w:rPr>
              <w:lastRenderedPageBreak/>
              <w:t> </w:t>
            </w:r>
          </w:p>
        </w:tc>
      </w:tr>
      <w:tr w:rsidR="0044336F" w:rsidRPr="000340FE" w14:paraId="0B50A898"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3BC962A1" w14:textId="77777777" w:rsidR="0044336F" w:rsidRPr="000340FE" w:rsidRDefault="0044336F" w:rsidP="0017377B">
            <w:pPr>
              <w:spacing w:after="0" w:line="240" w:lineRule="auto"/>
              <w:rPr>
                <w:sz w:val="20"/>
                <w:szCs w:val="20"/>
              </w:rPr>
            </w:pPr>
            <w:r w:rsidRPr="000340FE">
              <w:rPr>
                <w:sz w:val="20"/>
                <w:szCs w:val="20"/>
              </w:rPr>
              <w:lastRenderedPageBreak/>
              <w:t>[Source #2] (add more lines as needed)</w:t>
            </w:r>
          </w:p>
          <w:p w14:paraId="37D98F02" w14:textId="77777777" w:rsidR="0044336F" w:rsidRPr="000340FE" w:rsidRDefault="0044336F" w:rsidP="0017377B">
            <w:pPr>
              <w:spacing w:after="0" w:line="240" w:lineRule="auto"/>
              <w:rPr>
                <w:sz w:val="20"/>
                <w:szCs w:val="20"/>
              </w:rPr>
            </w:pPr>
            <w:r w:rsidRPr="000340FE">
              <w:rPr>
                <w:sz w:val="20"/>
                <w:szCs w:val="20"/>
              </w:rPr>
              <w:t> </w:t>
            </w:r>
          </w:p>
          <w:p w14:paraId="3050155F" w14:textId="77777777" w:rsidR="0044336F" w:rsidRPr="000340FE" w:rsidRDefault="0044336F" w:rsidP="0017377B">
            <w:pPr>
              <w:spacing w:after="0" w:line="240" w:lineRule="auto"/>
              <w:rPr>
                <w:sz w:val="20"/>
                <w:szCs w:val="20"/>
              </w:rPr>
            </w:pPr>
            <w:r w:rsidRPr="000340FE">
              <w:rPr>
                <w:sz w:val="20"/>
                <w:szCs w:val="20"/>
              </w:rPr>
              <w:t> </w:t>
            </w:r>
          </w:p>
        </w:tc>
      </w:tr>
      <w:tr w:rsidR="0044336F" w:rsidRPr="000340FE" w14:paraId="6B736869" w14:textId="77777777" w:rsidTr="00255B8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F0FAF9"/>
            <w:noWrap/>
          </w:tcPr>
          <w:p w14:paraId="47174804" w14:textId="77777777" w:rsidR="0044336F" w:rsidRDefault="0044336F" w:rsidP="0017377B">
            <w:pPr>
              <w:spacing w:after="0" w:line="240" w:lineRule="auto"/>
              <w:rPr>
                <w:b/>
                <w:bCs/>
                <w:sz w:val="20"/>
                <w:szCs w:val="20"/>
              </w:rPr>
            </w:pPr>
            <w:r>
              <w:rPr>
                <w:b/>
                <w:bCs/>
                <w:sz w:val="20"/>
                <w:szCs w:val="20"/>
              </w:rPr>
              <w:t>Your Unit/Business Manager who could administer funds for project, if requested:</w:t>
            </w:r>
          </w:p>
          <w:p w14:paraId="01887815" w14:textId="4D516833" w:rsidR="0017377B" w:rsidRPr="00021010" w:rsidRDefault="0017377B" w:rsidP="0017377B">
            <w:pPr>
              <w:spacing w:after="0" w:line="240" w:lineRule="auto"/>
              <w:rPr>
                <w:b/>
                <w:bCs/>
                <w:sz w:val="20"/>
                <w:szCs w:val="20"/>
              </w:rPr>
            </w:pPr>
          </w:p>
        </w:tc>
      </w:tr>
    </w:tbl>
    <w:p w14:paraId="60365A4B" w14:textId="6EC1EB56" w:rsidR="0044336F" w:rsidRDefault="0044336F" w:rsidP="0017377B">
      <w:pPr>
        <w:spacing w:after="0" w:line="240" w:lineRule="auto"/>
        <w:rPr>
          <w:rStyle w:val="CustomTitleChar"/>
          <w:caps/>
          <w:color w:val="E86D1F"/>
        </w:rPr>
      </w:pPr>
    </w:p>
    <w:sectPr w:rsidR="0044336F" w:rsidSect="00E44AE0">
      <w:footerReference w:type="default" r:id="rId16"/>
      <w:headerReference w:type="first" r:id="rId17"/>
      <w:pgSz w:w="12240" w:h="15840"/>
      <w:pgMar w:top="1260" w:right="1440" w:bottom="5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6940A" w16cid:durableId="20E03A3D"/>
  <w16cid:commentId w16cid:paraId="79CDF6E4" w16cid:durableId="20E03C5C"/>
  <w16cid:commentId w16cid:paraId="14DC4B1B" w16cid:durableId="20E03CD5"/>
  <w16cid:commentId w16cid:paraId="1355F711" w16cid:durableId="20E03D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168E" w14:textId="77777777" w:rsidR="00E53004" w:rsidRDefault="00E53004">
      <w:pPr>
        <w:spacing w:after="0" w:line="240" w:lineRule="auto"/>
      </w:pPr>
      <w:r>
        <w:separator/>
      </w:r>
    </w:p>
  </w:endnote>
  <w:endnote w:type="continuationSeparator" w:id="0">
    <w:p w14:paraId="3D0BB7EC" w14:textId="77777777" w:rsidR="00E53004" w:rsidRDefault="00E5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4482"/>
      <w:docPartObj>
        <w:docPartGallery w:val="Page Numbers (Bottom of Page)"/>
        <w:docPartUnique/>
      </w:docPartObj>
    </w:sdtPr>
    <w:sdtEndPr>
      <w:rPr>
        <w:noProof/>
        <w:sz w:val="20"/>
        <w:szCs w:val="20"/>
      </w:rPr>
    </w:sdtEndPr>
    <w:sdtContent>
      <w:p w14:paraId="681D0AEA" w14:textId="7541A8CC" w:rsidR="009A4C17" w:rsidRPr="00666016" w:rsidRDefault="0044336F">
        <w:pPr>
          <w:pStyle w:val="Footer"/>
          <w:jc w:val="right"/>
          <w:rPr>
            <w:sz w:val="20"/>
            <w:szCs w:val="20"/>
          </w:rPr>
        </w:pPr>
        <w:r w:rsidRPr="00666016">
          <w:rPr>
            <w:sz w:val="20"/>
            <w:szCs w:val="20"/>
          </w:rPr>
          <w:fldChar w:fldCharType="begin"/>
        </w:r>
        <w:r w:rsidRPr="00666016">
          <w:rPr>
            <w:sz w:val="20"/>
            <w:szCs w:val="20"/>
          </w:rPr>
          <w:instrText xml:space="preserve"> PAGE   \* MERGEFORMAT </w:instrText>
        </w:r>
        <w:r w:rsidRPr="00666016">
          <w:rPr>
            <w:sz w:val="20"/>
            <w:szCs w:val="20"/>
          </w:rPr>
          <w:fldChar w:fldCharType="separate"/>
        </w:r>
        <w:r w:rsidR="00AE58AA">
          <w:rPr>
            <w:noProof/>
            <w:sz w:val="20"/>
            <w:szCs w:val="20"/>
          </w:rPr>
          <w:t>4</w:t>
        </w:r>
        <w:r w:rsidRPr="00666016">
          <w:rPr>
            <w:noProof/>
            <w:sz w:val="20"/>
            <w:szCs w:val="20"/>
          </w:rPr>
          <w:fldChar w:fldCharType="end"/>
        </w:r>
      </w:p>
    </w:sdtContent>
  </w:sdt>
  <w:p w14:paraId="3D388F2C" w14:textId="77777777" w:rsidR="009A4C17" w:rsidRDefault="00AE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7547" w14:textId="77777777" w:rsidR="00E53004" w:rsidRDefault="00E53004">
      <w:pPr>
        <w:spacing w:after="0" w:line="240" w:lineRule="auto"/>
      </w:pPr>
      <w:r>
        <w:separator/>
      </w:r>
    </w:p>
  </w:footnote>
  <w:footnote w:type="continuationSeparator" w:id="0">
    <w:p w14:paraId="795711CA" w14:textId="77777777" w:rsidR="00E53004" w:rsidRDefault="00E5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2ADD" w14:textId="75D22F41" w:rsidR="009A4C17" w:rsidRDefault="00F17788">
    <w:pPr>
      <w:pStyle w:val="Header"/>
    </w:pPr>
    <w:r>
      <w:rPr>
        <w:noProof/>
      </w:rPr>
      <w:drawing>
        <wp:anchor distT="36576" distB="36576" distL="36576" distR="36576" simplePos="0" relativeHeight="251659264" behindDoc="0" locked="0" layoutInCell="1" allowOverlap="1" wp14:anchorId="1B6BBF23" wp14:editId="19282283">
          <wp:simplePos x="0" y="0"/>
          <wp:positionH relativeFrom="column">
            <wp:posOffset>1060450</wp:posOffset>
          </wp:positionH>
          <wp:positionV relativeFrom="paragraph">
            <wp:posOffset>-134620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84"/>
    <w:multiLevelType w:val="hybridMultilevel"/>
    <w:tmpl w:val="AB3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7DD2"/>
    <w:multiLevelType w:val="hybridMultilevel"/>
    <w:tmpl w:val="6596CAF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C4609"/>
    <w:multiLevelType w:val="hybridMultilevel"/>
    <w:tmpl w:val="05BC791C"/>
    <w:lvl w:ilvl="0" w:tplc="66343FCC">
      <w:start w:val="1"/>
      <w:numFmt w:val="decimal"/>
      <w:lvlText w:val="%1."/>
      <w:lvlJc w:val="left"/>
      <w:pPr>
        <w:ind w:left="720" w:hanging="360"/>
      </w:pPr>
      <w:rPr>
        <w:rFonts w:hint="default"/>
        <w:color w:val="F0990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42660"/>
    <w:multiLevelType w:val="multilevel"/>
    <w:tmpl w:val="B29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14E04"/>
    <w:multiLevelType w:val="hybridMultilevel"/>
    <w:tmpl w:val="130AE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2C2D"/>
    <w:multiLevelType w:val="hybridMultilevel"/>
    <w:tmpl w:val="DCAE9A20"/>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84660"/>
    <w:multiLevelType w:val="hybridMultilevel"/>
    <w:tmpl w:val="08C4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22AB0"/>
    <w:multiLevelType w:val="hybridMultilevel"/>
    <w:tmpl w:val="B22A8AAE"/>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AE3"/>
    <w:multiLevelType w:val="hybridMultilevel"/>
    <w:tmpl w:val="A79CAC1E"/>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B72EB4"/>
    <w:multiLevelType w:val="hybridMultilevel"/>
    <w:tmpl w:val="F500BE58"/>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7B4199"/>
    <w:multiLevelType w:val="hybridMultilevel"/>
    <w:tmpl w:val="B32885B8"/>
    <w:lvl w:ilvl="0" w:tplc="461023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90EF2"/>
    <w:multiLevelType w:val="hybridMultilevel"/>
    <w:tmpl w:val="240C2B16"/>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887DAA"/>
    <w:multiLevelType w:val="hybridMultilevel"/>
    <w:tmpl w:val="ED1A7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D0396"/>
    <w:multiLevelType w:val="hybridMultilevel"/>
    <w:tmpl w:val="60B6BDE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44589"/>
    <w:multiLevelType w:val="hybridMultilevel"/>
    <w:tmpl w:val="62F25896"/>
    <w:lvl w:ilvl="0" w:tplc="36944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D78A8"/>
    <w:multiLevelType w:val="hybridMultilevel"/>
    <w:tmpl w:val="141E13F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A5BBE"/>
    <w:multiLevelType w:val="hybridMultilevel"/>
    <w:tmpl w:val="C8641972"/>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940F7"/>
    <w:multiLevelType w:val="hybridMultilevel"/>
    <w:tmpl w:val="05CA980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15"/>
  </w:num>
  <w:num w:numId="5">
    <w:abstractNumId w:val="5"/>
  </w:num>
  <w:num w:numId="6">
    <w:abstractNumId w:val="13"/>
  </w:num>
  <w:num w:numId="7">
    <w:abstractNumId w:val="7"/>
  </w:num>
  <w:num w:numId="8">
    <w:abstractNumId w:val="8"/>
  </w:num>
  <w:num w:numId="9">
    <w:abstractNumId w:val="11"/>
  </w:num>
  <w:num w:numId="10">
    <w:abstractNumId w:val="17"/>
  </w:num>
  <w:num w:numId="11">
    <w:abstractNumId w:val="14"/>
  </w:num>
  <w:num w:numId="12">
    <w:abstractNumId w:val="9"/>
  </w:num>
  <w:num w:numId="13">
    <w:abstractNumId w:val="6"/>
  </w:num>
  <w:num w:numId="14">
    <w:abstractNumId w:val="4"/>
  </w:num>
  <w:num w:numId="15">
    <w:abstractNumId w:val="12"/>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6F"/>
    <w:rsid w:val="00021010"/>
    <w:rsid w:val="000417CF"/>
    <w:rsid w:val="00053443"/>
    <w:rsid w:val="00086D6C"/>
    <w:rsid w:val="00097EAB"/>
    <w:rsid w:val="000A450A"/>
    <w:rsid w:val="00103586"/>
    <w:rsid w:val="001176CC"/>
    <w:rsid w:val="001324CA"/>
    <w:rsid w:val="0015194A"/>
    <w:rsid w:val="001710CF"/>
    <w:rsid w:val="0017377B"/>
    <w:rsid w:val="00205D6A"/>
    <w:rsid w:val="00234A25"/>
    <w:rsid w:val="002542BC"/>
    <w:rsid w:val="00265B67"/>
    <w:rsid w:val="00275F3B"/>
    <w:rsid w:val="00283C92"/>
    <w:rsid w:val="002C4083"/>
    <w:rsid w:val="002E21E1"/>
    <w:rsid w:val="003061FD"/>
    <w:rsid w:val="00312E13"/>
    <w:rsid w:val="003516B8"/>
    <w:rsid w:val="00377D51"/>
    <w:rsid w:val="003B1F26"/>
    <w:rsid w:val="003B6DC2"/>
    <w:rsid w:val="004048AC"/>
    <w:rsid w:val="00416D06"/>
    <w:rsid w:val="00420F72"/>
    <w:rsid w:val="00431044"/>
    <w:rsid w:val="0044047F"/>
    <w:rsid w:val="0044336F"/>
    <w:rsid w:val="00446CF0"/>
    <w:rsid w:val="004600C7"/>
    <w:rsid w:val="00467098"/>
    <w:rsid w:val="004732F6"/>
    <w:rsid w:val="00476D26"/>
    <w:rsid w:val="004828C4"/>
    <w:rsid w:val="00492AAE"/>
    <w:rsid w:val="004E7CEF"/>
    <w:rsid w:val="004E7FDA"/>
    <w:rsid w:val="00520741"/>
    <w:rsid w:val="00533E4A"/>
    <w:rsid w:val="005770A0"/>
    <w:rsid w:val="005B1629"/>
    <w:rsid w:val="005F58C9"/>
    <w:rsid w:val="00613A34"/>
    <w:rsid w:val="0062567C"/>
    <w:rsid w:val="00683A7F"/>
    <w:rsid w:val="00687787"/>
    <w:rsid w:val="00687ECF"/>
    <w:rsid w:val="006D03E0"/>
    <w:rsid w:val="006D7766"/>
    <w:rsid w:val="006E6D0C"/>
    <w:rsid w:val="006F18C8"/>
    <w:rsid w:val="00714A66"/>
    <w:rsid w:val="0073743F"/>
    <w:rsid w:val="00745E38"/>
    <w:rsid w:val="007B61A3"/>
    <w:rsid w:val="007D2CD5"/>
    <w:rsid w:val="007E693E"/>
    <w:rsid w:val="007F3D7B"/>
    <w:rsid w:val="00802AEA"/>
    <w:rsid w:val="00810D88"/>
    <w:rsid w:val="008C4215"/>
    <w:rsid w:val="008D177C"/>
    <w:rsid w:val="0091325D"/>
    <w:rsid w:val="00920F78"/>
    <w:rsid w:val="00925431"/>
    <w:rsid w:val="0093128B"/>
    <w:rsid w:val="00934CD4"/>
    <w:rsid w:val="00952155"/>
    <w:rsid w:val="00952DDC"/>
    <w:rsid w:val="00994726"/>
    <w:rsid w:val="009E75FA"/>
    <w:rsid w:val="00A052A8"/>
    <w:rsid w:val="00A13F03"/>
    <w:rsid w:val="00A23ECF"/>
    <w:rsid w:val="00A42FB4"/>
    <w:rsid w:val="00A83386"/>
    <w:rsid w:val="00A86930"/>
    <w:rsid w:val="00AB3403"/>
    <w:rsid w:val="00AC72E9"/>
    <w:rsid w:val="00AD6B8F"/>
    <w:rsid w:val="00AE34EF"/>
    <w:rsid w:val="00AE58AA"/>
    <w:rsid w:val="00B22019"/>
    <w:rsid w:val="00B231AB"/>
    <w:rsid w:val="00B235EA"/>
    <w:rsid w:val="00B3381D"/>
    <w:rsid w:val="00B35193"/>
    <w:rsid w:val="00B56AC8"/>
    <w:rsid w:val="00B7138A"/>
    <w:rsid w:val="00B71999"/>
    <w:rsid w:val="00B72273"/>
    <w:rsid w:val="00B86536"/>
    <w:rsid w:val="00B96143"/>
    <w:rsid w:val="00BD1DD8"/>
    <w:rsid w:val="00BF12BF"/>
    <w:rsid w:val="00BF70E5"/>
    <w:rsid w:val="00C14219"/>
    <w:rsid w:val="00C34A57"/>
    <w:rsid w:val="00C42B50"/>
    <w:rsid w:val="00C54E1A"/>
    <w:rsid w:val="00C80688"/>
    <w:rsid w:val="00C960A2"/>
    <w:rsid w:val="00CA35CE"/>
    <w:rsid w:val="00CD13E2"/>
    <w:rsid w:val="00D07564"/>
    <w:rsid w:val="00D57612"/>
    <w:rsid w:val="00D8013C"/>
    <w:rsid w:val="00DC00F9"/>
    <w:rsid w:val="00DD44B2"/>
    <w:rsid w:val="00DD7866"/>
    <w:rsid w:val="00E3114B"/>
    <w:rsid w:val="00E34BAD"/>
    <w:rsid w:val="00E41AA1"/>
    <w:rsid w:val="00E44AE0"/>
    <w:rsid w:val="00E53004"/>
    <w:rsid w:val="00E54E99"/>
    <w:rsid w:val="00EB14B4"/>
    <w:rsid w:val="00EB5FE1"/>
    <w:rsid w:val="00EB7001"/>
    <w:rsid w:val="00F14BAE"/>
    <w:rsid w:val="00F17788"/>
    <w:rsid w:val="00F17D91"/>
    <w:rsid w:val="00F41A12"/>
    <w:rsid w:val="00F550CC"/>
    <w:rsid w:val="00F74E77"/>
    <w:rsid w:val="00FD0BAA"/>
    <w:rsid w:val="00FD7324"/>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D208"/>
  <w15:chartTrackingRefBased/>
  <w15:docId w15:val="{4E7F9F92-C9F9-42F2-BB7C-CB14B0F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6F"/>
    <w:pPr>
      <w:spacing w:after="200" w:line="276" w:lineRule="auto"/>
    </w:pPr>
  </w:style>
  <w:style w:type="paragraph" w:styleId="Heading1">
    <w:name w:val="heading 1"/>
    <w:basedOn w:val="Normal"/>
    <w:link w:val="Heading1Char"/>
    <w:uiPriority w:val="9"/>
    <w:qFormat/>
    <w:rsid w:val="00446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93128B"/>
    <w:pPr>
      <w:spacing w:after="0" w:line="240" w:lineRule="auto"/>
    </w:pPr>
    <w:rPr>
      <w:rFonts w:cs="Segoe UI"/>
      <w:sz w:val="20"/>
      <w:szCs w:val="18"/>
    </w:rPr>
  </w:style>
  <w:style w:type="character" w:customStyle="1" w:styleId="BalloonTextChar">
    <w:name w:val="Balloon Text Char"/>
    <w:basedOn w:val="DefaultParagraphFont"/>
    <w:link w:val="BalloonText"/>
    <w:uiPriority w:val="99"/>
    <w:semiHidden/>
    <w:rsid w:val="0093128B"/>
    <w:rPr>
      <w:rFonts w:cs="Segoe UI"/>
      <w:sz w:val="20"/>
      <w:szCs w:val="18"/>
    </w:rPr>
  </w:style>
  <w:style w:type="character" w:styleId="Hyperlink">
    <w:name w:val="Hyperlink"/>
    <w:basedOn w:val="DefaultParagraphFont"/>
    <w:uiPriority w:val="99"/>
    <w:unhideWhenUsed/>
    <w:rsid w:val="0044336F"/>
    <w:rPr>
      <w:color w:val="0563C1" w:themeColor="hyperlink"/>
      <w:u w:val="single"/>
    </w:rPr>
  </w:style>
  <w:style w:type="paragraph" w:styleId="ListParagraph">
    <w:name w:val="List Paragraph"/>
    <w:basedOn w:val="Normal"/>
    <w:uiPriority w:val="34"/>
    <w:qFormat/>
    <w:rsid w:val="0044336F"/>
    <w:pPr>
      <w:ind w:left="720"/>
      <w:contextualSpacing/>
    </w:pPr>
  </w:style>
  <w:style w:type="paragraph" w:customStyle="1" w:styleId="CustomTitle">
    <w:name w:val="CustomTitle"/>
    <w:basedOn w:val="Normal"/>
    <w:link w:val="CustomTitleChar"/>
    <w:qFormat/>
    <w:locked/>
    <w:rsid w:val="0044336F"/>
    <w:pPr>
      <w:pBdr>
        <w:bottom w:val="dotted" w:sz="4" w:space="1" w:color="595959" w:themeColor="text1" w:themeTint="A6"/>
      </w:pBdr>
      <w:spacing w:before="240" w:after="0"/>
    </w:pPr>
    <w:rPr>
      <w:b/>
      <w:smallCaps/>
      <w:spacing w:val="20"/>
      <w:sz w:val="24"/>
    </w:rPr>
  </w:style>
  <w:style w:type="character" w:customStyle="1" w:styleId="CustomTitleChar">
    <w:name w:val="CustomTitle Char"/>
    <w:basedOn w:val="DefaultParagraphFont"/>
    <w:link w:val="CustomTitle"/>
    <w:rsid w:val="0044336F"/>
    <w:rPr>
      <w:b/>
      <w:smallCaps/>
      <w:spacing w:val="20"/>
      <w:sz w:val="24"/>
    </w:rPr>
  </w:style>
  <w:style w:type="paragraph" w:styleId="Header">
    <w:name w:val="header"/>
    <w:basedOn w:val="Normal"/>
    <w:link w:val="HeaderChar"/>
    <w:uiPriority w:val="99"/>
    <w:unhideWhenUsed/>
    <w:rsid w:val="0044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6F"/>
  </w:style>
  <w:style w:type="paragraph" w:styleId="Footer">
    <w:name w:val="footer"/>
    <w:basedOn w:val="Normal"/>
    <w:link w:val="FooterChar"/>
    <w:uiPriority w:val="99"/>
    <w:unhideWhenUsed/>
    <w:rsid w:val="00443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6F"/>
  </w:style>
  <w:style w:type="paragraph" w:styleId="CommentText">
    <w:name w:val="annotation text"/>
    <w:basedOn w:val="Normal"/>
    <w:link w:val="CommentTextChar"/>
    <w:uiPriority w:val="99"/>
    <w:semiHidden/>
    <w:unhideWhenUsed/>
    <w:rsid w:val="0044336F"/>
    <w:pPr>
      <w:widowControl w:val="0"/>
      <w:autoSpaceDE w:val="0"/>
      <w:autoSpaceDN w:val="0"/>
      <w:adjustRightInd w:val="0"/>
      <w:spacing w:after="0" w:line="240" w:lineRule="auto"/>
    </w:pPr>
    <w:rPr>
      <w:rFonts w:eastAsia="Times New Roman" w:cs="Script MT Bold"/>
      <w:sz w:val="20"/>
      <w:szCs w:val="20"/>
    </w:rPr>
  </w:style>
  <w:style w:type="character" w:customStyle="1" w:styleId="CommentTextChar">
    <w:name w:val="Comment Text Char"/>
    <w:basedOn w:val="DefaultParagraphFont"/>
    <w:link w:val="CommentText"/>
    <w:uiPriority w:val="99"/>
    <w:semiHidden/>
    <w:rsid w:val="0044336F"/>
    <w:rPr>
      <w:rFonts w:eastAsia="Times New Roman" w:cs="Script MT Bold"/>
      <w:sz w:val="20"/>
      <w:szCs w:val="20"/>
    </w:rPr>
  </w:style>
  <w:style w:type="character" w:styleId="CommentReference">
    <w:name w:val="annotation reference"/>
    <w:basedOn w:val="DefaultParagraphFont"/>
    <w:uiPriority w:val="99"/>
    <w:semiHidden/>
    <w:unhideWhenUsed/>
    <w:rsid w:val="0044336F"/>
    <w:rPr>
      <w:sz w:val="16"/>
      <w:szCs w:val="16"/>
    </w:rPr>
  </w:style>
  <w:style w:type="table" w:styleId="TableGrid">
    <w:name w:val="Table Grid"/>
    <w:basedOn w:val="TableNormal"/>
    <w:uiPriority w:val="59"/>
    <w:rsid w:val="0044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36F"/>
    <w:rPr>
      <w:color w:val="0563C1" w:themeColor="followedHyperlink"/>
      <w:u w:val="single"/>
    </w:rPr>
  </w:style>
  <w:style w:type="paragraph" w:styleId="CommentSubject">
    <w:name w:val="annotation subject"/>
    <w:basedOn w:val="CommentText"/>
    <w:next w:val="CommentText"/>
    <w:link w:val="CommentSubjectChar"/>
    <w:uiPriority w:val="99"/>
    <w:semiHidden/>
    <w:unhideWhenUsed/>
    <w:rsid w:val="0044336F"/>
    <w:pPr>
      <w:widowControl/>
      <w:autoSpaceDE/>
      <w:autoSpaceDN/>
      <w:adjustRightInd/>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4336F"/>
    <w:rPr>
      <w:rFonts w:eastAsia="Times New Roman" w:cs="Script MT Bold"/>
      <w:b/>
      <w:bCs/>
      <w:sz w:val="20"/>
      <w:szCs w:val="20"/>
    </w:rPr>
  </w:style>
  <w:style w:type="character" w:styleId="Strong">
    <w:name w:val="Strong"/>
    <w:basedOn w:val="DefaultParagraphFont"/>
    <w:uiPriority w:val="22"/>
    <w:qFormat/>
    <w:rsid w:val="001324CA"/>
    <w:rPr>
      <w:b/>
      <w:bCs/>
    </w:rPr>
  </w:style>
  <w:style w:type="paragraph" w:styleId="NormalWeb">
    <w:name w:val="Normal (Web)"/>
    <w:basedOn w:val="Normal"/>
    <w:uiPriority w:val="99"/>
    <w:unhideWhenUsed/>
    <w:rsid w:val="001035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F03"/>
    <w:rPr>
      <w:i/>
      <w:iCs/>
    </w:rPr>
  </w:style>
  <w:style w:type="character" w:customStyle="1" w:styleId="Heading1Char">
    <w:name w:val="Heading 1 Char"/>
    <w:basedOn w:val="DefaultParagraphFont"/>
    <w:link w:val="Heading1"/>
    <w:uiPriority w:val="9"/>
    <w:rsid w:val="00446CF0"/>
    <w:rPr>
      <w:rFonts w:ascii="Times New Roman" w:eastAsia="Times New Roman" w:hAnsi="Times New Roman" w:cs="Times New Roman"/>
      <w:b/>
      <w:bCs/>
      <w:kern w:val="36"/>
      <w:sz w:val="48"/>
      <w:szCs w:val="48"/>
    </w:rPr>
  </w:style>
  <w:style w:type="paragraph" w:styleId="Revision">
    <w:name w:val="Revision"/>
    <w:hidden/>
    <w:uiPriority w:val="99"/>
    <w:semiHidden/>
    <w:rsid w:val="00802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60930">
      <w:bodyDiv w:val="1"/>
      <w:marLeft w:val="0"/>
      <w:marRight w:val="0"/>
      <w:marTop w:val="0"/>
      <w:marBottom w:val="0"/>
      <w:divBdr>
        <w:top w:val="none" w:sz="0" w:space="0" w:color="auto"/>
        <w:left w:val="none" w:sz="0" w:space="0" w:color="auto"/>
        <w:bottom w:val="none" w:sz="0" w:space="0" w:color="auto"/>
        <w:right w:val="none" w:sz="0" w:space="0" w:color="auto"/>
      </w:divBdr>
    </w:div>
    <w:div w:id="1054934015">
      <w:bodyDiv w:val="1"/>
      <w:marLeft w:val="0"/>
      <w:marRight w:val="0"/>
      <w:marTop w:val="0"/>
      <w:marBottom w:val="0"/>
      <w:divBdr>
        <w:top w:val="none" w:sz="0" w:space="0" w:color="auto"/>
        <w:left w:val="none" w:sz="0" w:space="0" w:color="auto"/>
        <w:bottom w:val="none" w:sz="0" w:space="0" w:color="auto"/>
        <w:right w:val="none" w:sz="0" w:space="0" w:color="auto"/>
      </w:divBdr>
    </w:div>
    <w:div w:id="1367409071">
      <w:bodyDiv w:val="1"/>
      <w:marLeft w:val="0"/>
      <w:marRight w:val="0"/>
      <w:marTop w:val="0"/>
      <w:marBottom w:val="0"/>
      <w:divBdr>
        <w:top w:val="none" w:sz="0" w:space="0" w:color="auto"/>
        <w:left w:val="none" w:sz="0" w:space="0" w:color="auto"/>
        <w:bottom w:val="none" w:sz="0" w:space="0" w:color="auto"/>
        <w:right w:val="none" w:sz="0" w:space="0" w:color="auto"/>
      </w:divBdr>
    </w:div>
    <w:div w:id="1467964000">
      <w:bodyDiv w:val="1"/>
      <w:marLeft w:val="0"/>
      <w:marRight w:val="0"/>
      <w:marTop w:val="0"/>
      <w:marBottom w:val="0"/>
      <w:divBdr>
        <w:top w:val="none" w:sz="0" w:space="0" w:color="auto"/>
        <w:left w:val="none" w:sz="0" w:space="0" w:color="auto"/>
        <w:bottom w:val="none" w:sz="0" w:space="0" w:color="auto"/>
        <w:right w:val="none" w:sz="0" w:space="0" w:color="auto"/>
      </w:divBdr>
    </w:div>
    <w:div w:id="1897355408">
      <w:bodyDiv w:val="1"/>
      <w:marLeft w:val="0"/>
      <w:marRight w:val="0"/>
      <w:marTop w:val="0"/>
      <w:marBottom w:val="0"/>
      <w:divBdr>
        <w:top w:val="none" w:sz="0" w:space="0" w:color="auto"/>
        <w:left w:val="none" w:sz="0" w:space="0" w:color="auto"/>
        <w:bottom w:val="none" w:sz="0" w:space="0" w:color="auto"/>
        <w:right w:val="none" w:sz="0" w:space="0" w:color="auto"/>
      </w:divBdr>
    </w:div>
    <w:div w:id="1909917295">
      <w:bodyDiv w:val="1"/>
      <w:marLeft w:val="0"/>
      <w:marRight w:val="0"/>
      <w:marTop w:val="0"/>
      <w:marBottom w:val="0"/>
      <w:divBdr>
        <w:top w:val="none" w:sz="0" w:space="0" w:color="auto"/>
        <w:left w:val="none" w:sz="0" w:space="0" w:color="auto"/>
        <w:bottom w:val="none" w:sz="0" w:space="0" w:color="auto"/>
        <w:right w:val="none" w:sz="0" w:space="0" w:color="auto"/>
      </w:divBdr>
    </w:div>
    <w:div w:id="1976715806">
      <w:bodyDiv w:val="1"/>
      <w:marLeft w:val="0"/>
      <w:marRight w:val="0"/>
      <w:marTop w:val="0"/>
      <w:marBottom w:val="0"/>
      <w:divBdr>
        <w:top w:val="none" w:sz="0" w:space="0" w:color="auto"/>
        <w:left w:val="none" w:sz="0" w:space="0" w:color="auto"/>
        <w:bottom w:val="none" w:sz="0" w:space="0" w:color="auto"/>
        <w:right w:val="none" w:sz="0" w:space="0" w:color="auto"/>
      </w:divBdr>
    </w:div>
    <w:div w:id="1989549534">
      <w:bodyDiv w:val="1"/>
      <w:marLeft w:val="0"/>
      <w:marRight w:val="0"/>
      <w:marTop w:val="0"/>
      <w:marBottom w:val="0"/>
      <w:divBdr>
        <w:top w:val="none" w:sz="0" w:space="0" w:color="auto"/>
        <w:left w:val="none" w:sz="0" w:space="0" w:color="auto"/>
        <w:bottom w:val="none" w:sz="0" w:space="0" w:color="auto"/>
        <w:right w:val="none" w:sz="0" w:space="0" w:color="auto"/>
      </w:divBdr>
    </w:div>
    <w:div w:id="21049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sconnections.duke.edu/project-teams" TargetMode="External"/><Relationship Id="rId13" Type="http://schemas.openxmlformats.org/officeDocument/2006/relationships/hyperlink" Target="https://bassconnections.formstack.com/forms/immigration_propo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endar.duke.edu/show?fq=id%3ACAL-2c918085-6b0c24e6-016b-2dfa25e1-00001d71demobedework%40mysit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allup.com/poll/1660/immigration.aspx" TargetMode="External"/><Relationship Id="rId5" Type="http://schemas.openxmlformats.org/officeDocument/2006/relationships/webSettings" Target="webSettings.xml"/><Relationship Id="rId15" Type="http://schemas.openxmlformats.org/officeDocument/2006/relationships/hyperlink" Target="https://financialaid.duke.edu/work-study" TargetMode="External"/><Relationship Id="rId10" Type="http://schemas.openxmlformats.org/officeDocument/2006/relationships/hyperlink" Target="https://news.gallup.com/poll/259103/new-high-say-immigration-important-problem.aspx?g_source=link_NEWSV9&amp;g_medium=related_tile1&amp;g_campaign=item_1675&amp;g_content=New%2520High%2520in%2520U.S.%2520Say%2520Immigration%2520Most%2520Important%2520Probl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gallup.com/poll/259103/new-high-say-immigration-important-problem.aspx?g_source=link_NEWSV9&amp;g_medium=related_tile1&amp;g_campaign=item_1675&amp;g_content=New%2520High%2520in%2520U.S.%2520Say%2520Immigration%2520Most%2520Important%2520Problem" TargetMode="External"/><Relationship Id="rId14" Type="http://schemas.openxmlformats.org/officeDocument/2006/relationships/hyperlink" Target="mailto:laura.howes@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1493-CEDC-4C3F-8367-FEFBD081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2019-07-22T18:25:00Z</dcterms:created>
  <dcterms:modified xsi:type="dcterms:W3CDTF">2019-07-22T18:26:00Z</dcterms:modified>
</cp:coreProperties>
</file>